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CC" w:rsidRPr="00E032CC" w:rsidRDefault="00E032CC" w:rsidP="00E032CC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E032CC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Блок-схема последовательности действий, </w:t>
      </w:r>
    </w:p>
    <w:p w:rsidR="00E032CC" w:rsidRPr="00E032CC" w:rsidRDefault="00E032CC" w:rsidP="00E032CC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E032CC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осуществляемых при подключении </w:t>
      </w:r>
      <w:r w:rsidR="00500831">
        <w:rPr>
          <w:rFonts w:ascii="Times New Roman" w:eastAsia="Times New Roman" w:hAnsi="Times New Roman"/>
          <w:b/>
          <w:color w:val="00B050"/>
          <w:sz w:val="32"/>
          <w:szCs w:val="32"/>
        </w:rPr>
        <w:t>(технологическом присоединении) к системе теплоснабжения.</w:t>
      </w:r>
    </w:p>
    <w:p w:rsidR="00E032CC" w:rsidRPr="00E032CC" w:rsidRDefault="00E032CC" w:rsidP="00E032CC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32CC" w:rsidRPr="00E032CC" w:rsidRDefault="00E032CC" w:rsidP="00E032CC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E032CC" w:rsidRPr="00E032CC" w:rsidRDefault="00E032CC" w:rsidP="00E032CC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</w:rPr>
      </w:pPr>
    </w:p>
    <w:tbl>
      <w:tblPr>
        <w:tblW w:w="940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8492"/>
      </w:tblGrid>
      <w:tr w:rsidR="00E032CC" w:rsidRPr="00E032CC" w:rsidTr="00E032CC">
        <w:trPr>
          <w:trHeight w:val="838"/>
        </w:trPr>
        <w:tc>
          <w:tcPr>
            <w:tcW w:w="914" w:type="dxa"/>
            <w:shd w:val="clear" w:color="auto" w:fill="F8F8F8"/>
          </w:tcPr>
          <w:p w:rsidR="00E032CC" w:rsidRPr="00E032CC" w:rsidRDefault="00E032CC" w:rsidP="00927EF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032CC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8492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</w:tcPr>
          <w:p w:rsidR="00E032CC" w:rsidRPr="00E032CC" w:rsidRDefault="00E032CC" w:rsidP="00927EF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032CC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Последовательность действий</w:t>
            </w:r>
          </w:p>
        </w:tc>
      </w:tr>
      <w:tr w:rsidR="00E032CC" w:rsidRPr="00E032CC" w:rsidTr="00E032CC">
        <w:tc>
          <w:tcPr>
            <w:tcW w:w="914" w:type="dxa"/>
            <w:shd w:val="clear" w:color="auto" w:fill="F8F8F8"/>
          </w:tcPr>
          <w:p w:rsidR="00E032CC" w:rsidRPr="00E032CC" w:rsidRDefault="00E032CC" w:rsidP="00927EFF">
            <w:pPr>
              <w:ind w:right="425"/>
              <w:rPr>
                <w:sz w:val="28"/>
                <w:szCs w:val="28"/>
              </w:rPr>
            </w:pPr>
            <w:r w:rsidRPr="00E032CC">
              <w:rPr>
                <w:sz w:val="28"/>
                <w:szCs w:val="28"/>
              </w:rPr>
              <w:t>1</w:t>
            </w:r>
          </w:p>
        </w:tc>
        <w:tc>
          <w:tcPr>
            <w:tcW w:w="8492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32CC" w:rsidRPr="00E032CC" w:rsidRDefault="00E032CC" w:rsidP="00927EFF">
            <w:pPr>
              <w:ind w:right="425"/>
              <w:rPr>
                <w:sz w:val="28"/>
                <w:szCs w:val="28"/>
              </w:rPr>
            </w:pPr>
            <w:r w:rsidRPr="00E032CC">
              <w:rPr>
                <w:sz w:val="28"/>
                <w:szCs w:val="28"/>
              </w:rPr>
              <w:t xml:space="preserve">Выбрать теплоснабжающую организацию или </w:t>
            </w:r>
            <w:proofErr w:type="spellStart"/>
            <w:r w:rsidRPr="00E032CC">
              <w:rPr>
                <w:sz w:val="28"/>
                <w:szCs w:val="28"/>
              </w:rPr>
              <w:t>теплосетевую</w:t>
            </w:r>
            <w:proofErr w:type="spellEnd"/>
            <w:r w:rsidRPr="00E032CC">
              <w:rPr>
                <w:sz w:val="28"/>
                <w:szCs w:val="28"/>
              </w:rPr>
              <w:t xml:space="preserve"> организацию (исполнителя).</w:t>
            </w:r>
          </w:p>
          <w:p w:rsidR="00E032CC" w:rsidRPr="00E032CC" w:rsidRDefault="00E032CC" w:rsidP="00927EFF">
            <w:pPr>
              <w:ind w:right="425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</w:tc>
      </w:tr>
      <w:tr w:rsidR="00E032CC" w:rsidRPr="00E032CC" w:rsidTr="00E032CC">
        <w:tc>
          <w:tcPr>
            <w:tcW w:w="914" w:type="dxa"/>
            <w:shd w:val="clear" w:color="auto" w:fill="F8F8F8"/>
          </w:tcPr>
          <w:p w:rsidR="00E032CC" w:rsidRPr="00E032CC" w:rsidRDefault="00E032CC" w:rsidP="00927EFF">
            <w:pPr>
              <w:ind w:right="425"/>
              <w:rPr>
                <w:sz w:val="28"/>
                <w:szCs w:val="28"/>
              </w:rPr>
            </w:pPr>
            <w:r w:rsidRPr="00E032CC">
              <w:rPr>
                <w:sz w:val="28"/>
                <w:szCs w:val="28"/>
              </w:rPr>
              <w:t>2</w:t>
            </w:r>
          </w:p>
        </w:tc>
        <w:tc>
          <w:tcPr>
            <w:tcW w:w="8492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32CC" w:rsidRPr="00E032CC" w:rsidRDefault="00E032CC" w:rsidP="00927EFF">
            <w:pPr>
              <w:ind w:right="425"/>
              <w:rPr>
                <w:rFonts w:ascii="Times New Roman" w:eastAsia="Times New Roman" w:hAnsi="Times New Roman"/>
                <w:b/>
                <w:bCs/>
                <w:color w:val="0BA5D2"/>
                <w:sz w:val="28"/>
                <w:szCs w:val="28"/>
                <w:bdr w:val="none" w:sz="0" w:space="0" w:color="auto" w:frame="1"/>
              </w:rPr>
            </w:pPr>
            <w:r w:rsidRPr="00E032CC">
              <w:rPr>
                <w:sz w:val="28"/>
                <w:szCs w:val="28"/>
              </w:rPr>
              <w:t>Заключить договора о подключении, в том числе подать заявку на подключение к системе теплоснабжения и выдачу условий подключения, являющихся неотъемлемой частью указанного договора</w:t>
            </w:r>
            <w:r w:rsidRPr="00E032CC">
              <w:rPr>
                <w:rFonts w:ascii="Times New Roman" w:eastAsia="Times New Roman" w:hAnsi="Times New Roman"/>
                <w:b/>
                <w:bCs/>
                <w:color w:val="0BA5D2"/>
                <w:sz w:val="28"/>
                <w:szCs w:val="28"/>
                <w:bdr w:val="none" w:sz="0" w:space="0" w:color="auto" w:frame="1"/>
              </w:rPr>
              <w:t>.</w:t>
            </w:r>
          </w:p>
          <w:p w:rsidR="00E032CC" w:rsidRPr="00E032CC" w:rsidRDefault="00E032CC" w:rsidP="00927EFF">
            <w:pPr>
              <w:ind w:right="425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</w:tc>
      </w:tr>
      <w:tr w:rsidR="00E032CC" w:rsidRPr="00E032CC" w:rsidTr="00E032CC">
        <w:tc>
          <w:tcPr>
            <w:tcW w:w="914" w:type="dxa"/>
            <w:shd w:val="clear" w:color="auto" w:fill="F8F8F8"/>
          </w:tcPr>
          <w:p w:rsidR="00E032CC" w:rsidRPr="00E032CC" w:rsidRDefault="00E032CC" w:rsidP="00927EFF">
            <w:pPr>
              <w:ind w:right="425"/>
              <w:rPr>
                <w:sz w:val="28"/>
                <w:szCs w:val="28"/>
              </w:rPr>
            </w:pPr>
            <w:r w:rsidRPr="00E032CC">
              <w:rPr>
                <w:sz w:val="28"/>
                <w:szCs w:val="28"/>
              </w:rPr>
              <w:t>3</w:t>
            </w:r>
          </w:p>
        </w:tc>
        <w:tc>
          <w:tcPr>
            <w:tcW w:w="8492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32CC" w:rsidRPr="00E032CC" w:rsidRDefault="00E032CC" w:rsidP="00927EFF">
            <w:pPr>
              <w:ind w:right="425"/>
              <w:rPr>
                <w:sz w:val="28"/>
                <w:szCs w:val="28"/>
              </w:rPr>
            </w:pPr>
            <w:r w:rsidRPr="00E032CC">
              <w:rPr>
                <w:sz w:val="28"/>
                <w:szCs w:val="28"/>
              </w:rPr>
              <w:t>Выполнить установленные в договоре о подключении условия.</w:t>
            </w:r>
          </w:p>
          <w:p w:rsidR="00E032CC" w:rsidRPr="00E032CC" w:rsidRDefault="00E032CC" w:rsidP="00927EFF">
            <w:pPr>
              <w:ind w:right="425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</w:tc>
      </w:tr>
      <w:tr w:rsidR="00E032CC" w:rsidRPr="00E032CC" w:rsidTr="00E032CC">
        <w:trPr>
          <w:trHeight w:val="1889"/>
        </w:trPr>
        <w:tc>
          <w:tcPr>
            <w:tcW w:w="914" w:type="dxa"/>
            <w:shd w:val="clear" w:color="auto" w:fill="F8F8F8"/>
          </w:tcPr>
          <w:p w:rsidR="00E032CC" w:rsidRPr="00E032CC" w:rsidRDefault="00E032CC" w:rsidP="00927EFF">
            <w:pPr>
              <w:ind w:right="283"/>
              <w:rPr>
                <w:sz w:val="28"/>
                <w:szCs w:val="28"/>
              </w:rPr>
            </w:pPr>
            <w:r w:rsidRPr="00E032CC">
              <w:rPr>
                <w:sz w:val="28"/>
                <w:szCs w:val="28"/>
              </w:rPr>
              <w:t>4</w:t>
            </w:r>
          </w:p>
        </w:tc>
        <w:tc>
          <w:tcPr>
            <w:tcW w:w="8492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32CC" w:rsidRPr="00E032CC" w:rsidRDefault="00E032CC" w:rsidP="00E032CC">
            <w:pPr>
              <w:ind w:right="283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E032CC">
              <w:rPr>
                <w:sz w:val="28"/>
                <w:szCs w:val="28"/>
              </w:rPr>
              <w:t>Подключить объект к системе теплоснабжения и подписать сторонами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сторон.</w:t>
            </w:r>
          </w:p>
        </w:tc>
      </w:tr>
      <w:tr w:rsidR="00E032CC" w:rsidRPr="00E032CC" w:rsidTr="00E032CC">
        <w:tc>
          <w:tcPr>
            <w:tcW w:w="914" w:type="dxa"/>
            <w:shd w:val="clear" w:color="auto" w:fill="F8F8F8"/>
          </w:tcPr>
          <w:p w:rsidR="00E032CC" w:rsidRPr="00E032CC" w:rsidRDefault="00E032CC" w:rsidP="00927EFF">
            <w:pPr>
              <w:ind w:firstLine="3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E032C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492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32CC" w:rsidRPr="00E032CC" w:rsidRDefault="00E032CC" w:rsidP="00927EFF">
            <w:pPr>
              <w:ind w:firstLine="6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2C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Заключить договор на теплоснабжение.</w:t>
            </w:r>
          </w:p>
        </w:tc>
      </w:tr>
    </w:tbl>
    <w:p w:rsidR="00D143B4" w:rsidRPr="00E032CC" w:rsidRDefault="00D143B4">
      <w:pPr>
        <w:rPr>
          <w:sz w:val="28"/>
          <w:szCs w:val="28"/>
        </w:rPr>
      </w:pPr>
    </w:p>
    <w:sectPr w:rsidR="00D143B4" w:rsidRPr="00E032CC" w:rsidSect="00E032CC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CC"/>
    <w:rsid w:val="00500831"/>
    <w:rsid w:val="00D143B4"/>
    <w:rsid w:val="00E0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78F41-42E2-405B-9879-C687B51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2017-12-20T09:39:00Z</dcterms:created>
  <dcterms:modified xsi:type="dcterms:W3CDTF">2017-12-20T09:43:00Z</dcterms:modified>
</cp:coreProperties>
</file>