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81" w:rsidRPr="008202C4" w:rsidRDefault="00407E81" w:rsidP="00407E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202C4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 ___________</w:t>
      </w:r>
    </w:p>
    <w:p w:rsidR="00407E81" w:rsidRPr="008202C4" w:rsidRDefault="00407E81" w:rsidP="00407E81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b/>
          <w:sz w:val="24"/>
          <w:szCs w:val="24"/>
          <w:lang w:eastAsia="ru-RU"/>
        </w:rPr>
        <w:t>о подключении к системе теплоснабжения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785"/>
        <w:gridCol w:w="4962"/>
      </w:tblGrid>
      <w:tr w:rsidR="00407E81" w:rsidRPr="008202C4" w:rsidTr="002B39DB">
        <w:tc>
          <w:tcPr>
            <w:tcW w:w="4785" w:type="dxa"/>
          </w:tcPr>
          <w:p w:rsidR="00407E81" w:rsidRPr="008202C4" w:rsidRDefault="00407E81" w:rsidP="002B39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4962" w:type="dxa"/>
          </w:tcPr>
          <w:p w:rsidR="00407E81" w:rsidRPr="008202C4" w:rsidRDefault="00407E81" w:rsidP="002B39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 _____________ 20 __ г.</w:t>
            </w:r>
          </w:p>
        </w:tc>
      </w:tr>
    </w:tbl>
    <w:p w:rsidR="00407E81" w:rsidRPr="008202C4" w:rsidRDefault="00407E81" w:rsidP="005D4380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t>Публичное акционерное общество</w:t>
      </w:r>
      <w:r w:rsidR="005D4380">
        <w:rPr>
          <w:rFonts w:ascii="Times New Roman" w:eastAsia="Times New Roman" w:hAnsi="Times New Roman"/>
          <w:sz w:val="24"/>
          <w:szCs w:val="24"/>
          <w:lang w:eastAsia="ru-RU"/>
        </w:rPr>
        <w:t xml:space="preserve"> МУП ЖКХ «Моргаушское»</w:t>
      </w:r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Исполнитель, в лице </w:t>
      </w:r>
      <w:r w:rsidR="005D4380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директора </w:t>
      </w:r>
      <w:r w:rsidR="000177F2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______________________, с одной стороны и _____________________________, именуемое в дальнейшем Заявитель, в лице </w:t>
      </w:r>
      <w:r w:rsidRPr="008202C4">
        <w:rPr>
          <w:rFonts w:ascii="Times New Roman" w:eastAsia="Times New Roman" w:hAnsi="Times New Roman"/>
          <w:i/>
          <w:sz w:val="24"/>
          <w:szCs w:val="24"/>
          <w:lang w:eastAsia="ru-RU"/>
        </w:rPr>
        <w:t>(Должность, Ф.И.О.)</w:t>
      </w:r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____________________, действующего на основании ___________________, с другой стороны, </w:t>
      </w:r>
    </w:p>
    <w:p w:rsidR="00407E81" w:rsidRPr="008202C4" w:rsidRDefault="00407E81" w:rsidP="00407E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t>совместно именуемые «Стороны», заключили настоящий договор (далее – Договор) о нижеследующем.</w:t>
      </w:r>
    </w:p>
    <w:p w:rsidR="00407E81" w:rsidRPr="008202C4" w:rsidRDefault="00407E81" w:rsidP="00407E81">
      <w:pPr>
        <w:spacing w:before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b/>
          <w:sz w:val="24"/>
          <w:szCs w:val="24"/>
          <w:lang w:eastAsia="ru-RU"/>
        </w:rPr>
        <w:t>1. ПРЕДМЕТ ДОГОВОРА. ОБЩИЕ ПОЛОЖЕНИЯ</w:t>
      </w:r>
    </w:p>
    <w:p w:rsidR="00407E81" w:rsidRPr="008202C4" w:rsidRDefault="00407E81" w:rsidP="00407E8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8202C4">
        <w:rPr>
          <w:rFonts w:ascii="Times New Roman" w:hAnsi="Times New Roman"/>
          <w:sz w:val="24"/>
          <w:szCs w:val="24"/>
        </w:rPr>
        <w:tab/>
        <w:t>1.1.</w:t>
      </w:r>
      <w:r w:rsidRPr="008202C4">
        <w:rPr>
          <w:rFonts w:ascii="Times New Roman" w:hAnsi="Times New Roman"/>
          <w:sz w:val="24"/>
          <w:szCs w:val="24"/>
        </w:rPr>
        <w:tab/>
        <w:t xml:space="preserve">По Договору Исполнитель обязуется самостоятельно или с привлечением третьих лиц осуществить подключение объекта капитального строительства </w:t>
      </w:r>
      <w:r w:rsidRPr="008202C4">
        <w:rPr>
          <w:rFonts w:ascii="Times New Roman" w:hAnsi="Times New Roman"/>
          <w:i/>
          <w:sz w:val="24"/>
          <w:szCs w:val="24"/>
        </w:rPr>
        <w:t>(Наименование объекта)</w:t>
      </w:r>
      <w:r w:rsidRPr="008202C4">
        <w:rPr>
          <w:rFonts w:ascii="Times New Roman" w:hAnsi="Times New Roman"/>
          <w:sz w:val="24"/>
          <w:szCs w:val="24"/>
        </w:rPr>
        <w:t xml:space="preserve"> «_____________________________________________________________________», расположенного по адресу: </w:t>
      </w:r>
      <w:r w:rsidRPr="008202C4">
        <w:rPr>
          <w:rFonts w:ascii="Times New Roman" w:hAnsi="Times New Roman"/>
          <w:i/>
          <w:sz w:val="24"/>
          <w:szCs w:val="24"/>
        </w:rPr>
        <w:t>(Адрес объекта)</w:t>
      </w:r>
      <w:r w:rsidRPr="008202C4">
        <w:rPr>
          <w:rFonts w:ascii="Times New Roman" w:hAnsi="Times New Roman"/>
          <w:sz w:val="24"/>
          <w:szCs w:val="24"/>
        </w:rPr>
        <w:t xml:space="preserve"> _________________________________________ (далее – Объект), к системе теплоснабжения, а Заявитель обязуется выполнить действия по подготовке Объекта к подключению и оплатить оказанные Исполнителем услуги в порядке и на условиях, определенных в Договоре.</w:t>
      </w:r>
    </w:p>
    <w:p w:rsidR="00407E81" w:rsidRPr="008202C4" w:rsidRDefault="00407E81" w:rsidP="00407E8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202C4">
        <w:rPr>
          <w:rFonts w:ascii="Times New Roman" w:hAnsi="Times New Roman"/>
          <w:i/>
          <w:sz w:val="24"/>
          <w:szCs w:val="24"/>
          <w:lang w:eastAsia="ru-RU"/>
        </w:rPr>
        <w:tab/>
        <w:t>1.2.</w:t>
      </w:r>
      <w:r w:rsidRPr="008202C4">
        <w:rPr>
          <w:rFonts w:ascii="Times New Roman" w:hAnsi="Times New Roman"/>
          <w:i/>
          <w:sz w:val="24"/>
          <w:szCs w:val="24"/>
          <w:lang w:eastAsia="ru-RU"/>
        </w:rPr>
        <w:tab/>
        <w:t>Местом присоединения Объекта к системе теплоснабжения является точка подключения, располагающаяся на границе Объекта (далее – Точка подключения).</w:t>
      </w:r>
    </w:p>
    <w:p w:rsidR="00407E81" w:rsidRPr="008202C4" w:rsidRDefault="00407E81" w:rsidP="00407E8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202C4">
        <w:rPr>
          <w:rFonts w:ascii="Times New Roman" w:hAnsi="Times New Roman"/>
          <w:i/>
          <w:sz w:val="24"/>
          <w:szCs w:val="24"/>
          <w:lang w:eastAsia="ru-RU"/>
        </w:rPr>
        <w:tab/>
        <w:t>Под границей Объекта в целях Договора понимается подтвержденная правоустанавливающими документами граница земельного участка, на котором расположен Объект.</w:t>
      </w:r>
    </w:p>
    <w:p w:rsidR="00407E81" w:rsidRPr="008202C4" w:rsidRDefault="00407E81" w:rsidP="00407E8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202C4">
        <w:rPr>
          <w:rFonts w:ascii="Times New Roman" w:hAnsi="Times New Roman"/>
          <w:b/>
          <w:i/>
          <w:sz w:val="24"/>
          <w:szCs w:val="24"/>
          <w:lang w:eastAsia="ru-RU"/>
        </w:rPr>
        <w:tab/>
        <w:t>или (в случае подключения к системе теплоснабжения многоквартирного дома):</w:t>
      </w:r>
    </w:p>
    <w:p w:rsidR="00407E81" w:rsidRPr="008202C4" w:rsidRDefault="00407E81" w:rsidP="00407E8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202C4">
        <w:rPr>
          <w:rFonts w:ascii="Times New Roman" w:hAnsi="Times New Roman"/>
          <w:i/>
          <w:sz w:val="24"/>
          <w:szCs w:val="24"/>
          <w:lang w:eastAsia="ru-RU"/>
        </w:rPr>
        <w:tab/>
        <w:t>1.2.</w:t>
      </w:r>
      <w:r w:rsidRPr="008202C4">
        <w:rPr>
          <w:rFonts w:ascii="Times New Roman" w:hAnsi="Times New Roman"/>
          <w:i/>
          <w:sz w:val="24"/>
          <w:szCs w:val="24"/>
          <w:lang w:eastAsia="ru-RU"/>
        </w:rPr>
        <w:tab/>
        <w:t>Местом присоединения Объекта к системе теплоснабжения является точка подключения, располагающаяся на границе Объекта (далее – Точка подключения).</w:t>
      </w:r>
    </w:p>
    <w:p w:rsidR="00407E81" w:rsidRPr="008202C4" w:rsidRDefault="00407E81" w:rsidP="00407E8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202C4">
        <w:rPr>
          <w:rFonts w:ascii="Times New Roman" w:hAnsi="Times New Roman"/>
          <w:i/>
          <w:sz w:val="24"/>
          <w:szCs w:val="24"/>
          <w:lang w:eastAsia="ru-RU"/>
        </w:rPr>
        <w:tab/>
        <w:t>Под границей Объекта в целях Договора понимается подтвержденная правоустанавливающими документами граница с инженерно-техническими сетями Объекта.</w:t>
      </w:r>
    </w:p>
    <w:p w:rsidR="00407E81" w:rsidRPr="008202C4" w:rsidRDefault="00407E81" w:rsidP="00407E8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8202C4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8202C4">
        <w:rPr>
          <w:rFonts w:ascii="Times New Roman" w:hAnsi="Times New Roman"/>
          <w:sz w:val="24"/>
          <w:szCs w:val="24"/>
          <w:lang w:eastAsia="ru-RU"/>
        </w:rPr>
        <w:t>1.3.</w:t>
      </w:r>
      <w:r w:rsidRPr="008202C4">
        <w:rPr>
          <w:rFonts w:ascii="Times New Roman" w:hAnsi="Times New Roman"/>
          <w:sz w:val="24"/>
          <w:szCs w:val="24"/>
          <w:lang w:eastAsia="ru-RU"/>
        </w:rPr>
        <w:tab/>
        <w:t xml:space="preserve">К настоящему договору прилагаются и являются его неотъемлемой частью Условия подключения (Приложение № 1 к Договору), которые содержат перечень сведений, указанных в пункте 32 Правил подключения к системам теплоснабжения, утв. постановлением Правительства РФ от 16.04.2012 № 307. </w:t>
      </w:r>
    </w:p>
    <w:p w:rsidR="00407E81" w:rsidRPr="008202C4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 Договору выполняются следующие мероприятия по подключению:</w:t>
      </w:r>
    </w:p>
    <w:p w:rsidR="00407E81" w:rsidRPr="008202C4" w:rsidRDefault="00407E81" w:rsidP="00407E8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разработка Сторонами проектной документации согласно обязательствам, предусмотренным Условиями подключения,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:rsidR="00407E81" w:rsidRPr="008202C4" w:rsidRDefault="00407E81" w:rsidP="00407E8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Заявителем и проверка Исполнителем утвержденной в порядке, установленном градостроительным законодательством проектной документации в части сведений об инженерном оборудовании и сетях инженерно-технического обеспечения Объекта, а также перечня инженерно-технических мероприятий и содержания технологических решений в соответствии с условиями подключения;</w:t>
      </w:r>
    </w:p>
    <w:p w:rsidR="00407E81" w:rsidRPr="008202C4" w:rsidRDefault="00407E81" w:rsidP="00407E8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(реконструкция, модернизация) Исполнителем тепловых сетей до 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подключения, а также подготовка тепловых сетей к подключению объекта и подаче тепловой энергии не позднее установленной Договором даты подключения;</w:t>
      </w:r>
    </w:p>
    <w:p w:rsidR="00407E81" w:rsidRPr="008202C4" w:rsidRDefault="00407E81" w:rsidP="00407E8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Заявителем установленных в Договоре условий подготовки внутриплощадочных и внутридомовых сетей и оборудования Объекта к подключению;</w:t>
      </w:r>
    </w:p>
    <w:p w:rsidR="00407E81" w:rsidRPr="008202C4" w:rsidRDefault="00407E81" w:rsidP="00407E8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осуществление Исполнителем проверки выполнения Заявителем Условий подключения и установка пломб на приборах (узлах) учета тепловой энергии и теплоносителя, 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кранах и задвижках на их обводах в установленный Договором срок со дня получения от Заявителя уведомления о готовности внутриплощадочных и внутридомовых сетей и оборудования Объекта к подаче тепловой энергии и теплоносителя с составлением и подписанием 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кта о готовности (Приложение № 2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Договору);</w:t>
      </w:r>
    </w:p>
    <w:p w:rsidR="00407E81" w:rsidRPr="008202C4" w:rsidRDefault="00407E81" w:rsidP="00407E8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выдача Исполнителем Разрешения на осуществление Заявит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елем подключения (Приложение № 3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Договору);</w:t>
      </w:r>
    </w:p>
    <w:p w:rsidR="00407E81" w:rsidRPr="008202C4" w:rsidRDefault="00407E81" w:rsidP="00407E8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осуществление Исполнителем фактического подключения Объекта к системе теплоснабжения;</w:t>
      </w:r>
    </w:p>
    <w:p w:rsidR="00407E81" w:rsidRPr="008202C4" w:rsidRDefault="00407E81" w:rsidP="00407E8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предъявление Заявителем устройств и сооружений, созданных для подключения к системам теплоснабжения, для осмотра и допуска к эксплуатации федеральным органам исполнительной власти, уполномоченным осуществлять государственный санитарно-эпидемиологический надзор и государственный энергетический надзор;</w:t>
      </w:r>
    </w:p>
    <w:p w:rsidR="00407E81" w:rsidRPr="008202C4" w:rsidRDefault="00407E81" w:rsidP="00407E8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завершение подключения – составление и подписание обеими Сторонами Акта о подключении (Приложение 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Договору) и Акта разграничения балансовой принадлежности (Приложение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Договору).</w:t>
      </w:r>
    </w:p>
    <w:p w:rsidR="00407E81" w:rsidRPr="008202C4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1.5.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Создаваемое Исполнителем при исполнении Договора имущество является собственностью Исполнителя. Имущество, созданное при исполнении Договора Заявителем, является собственностью Заявителя.</w:t>
      </w:r>
    </w:p>
    <w:p w:rsidR="00407E81" w:rsidRPr="008202C4" w:rsidRDefault="00407E81" w:rsidP="00407E81">
      <w:pPr>
        <w:spacing w:before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b/>
          <w:sz w:val="24"/>
          <w:szCs w:val="24"/>
          <w:lang w:eastAsia="ru-RU"/>
        </w:rPr>
        <w:t>2. ПРАВА И ОБЯЗАННОСТИ СТОРОН</w:t>
      </w:r>
    </w:p>
    <w:p w:rsidR="00407E81" w:rsidRPr="008202C4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2.1.</w:t>
      </w:r>
      <w:r w:rsidRPr="008202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Исполнитель обязуется:</w:t>
      </w:r>
    </w:p>
    <w:p w:rsidR="00407E81" w:rsidRPr="008202C4" w:rsidRDefault="00407E81" w:rsidP="00407E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2.1.1.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На основании Условий подключения разработать и согласовать в порядке, установленном действующим законодательством, проектную документацию по подключению Объекта Заявителя к системе теплоснабжения Исполнителя.</w:t>
      </w:r>
    </w:p>
    <w:p w:rsidR="00407E81" w:rsidRPr="008202C4" w:rsidRDefault="00407E81" w:rsidP="00407E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2.1.2.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Осуществить проверку представленной Заявителем утвержденной в установленном порядке проектной документации в части сведений об инженерном оборудовании и сетях инженерно-технического обеспечения Объекта, а также перечня инженерно-технических мероприятий и содержания технологических решений.</w:t>
      </w:r>
    </w:p>
    <w:p w:rsidR="00407E81" w:rsidRPr="008202C4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2.1.3.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 соответствии с Условиями подключения и в установленный настоящим Договором срок осуществить действия по созданию (реконструкции, модернизации) тепловых сетей до Точки подключения, а также подготовку тепловых сетей к подключению Объекта и подаче тепловой энергии, теплоносителя.</w:t>
      </w:r>
    </w:p>
    <w:p w:rsidR="00407E81" w:rsidRPr="008202C4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2.1.4.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Осуществлять контроль за выполнением мероприятий по подключению согласно Условиям подключения.</w:t>
      </w:r>
    </w:p>
    <w:p w:rsidR="00407E81" w:rsidRPr="008202C4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2.1.5.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Проверить выполнение Заявителем Условий подключения и установить пломбы на приборах (узлах) учета тепловой энергии и теплоносителя, кранах и задвижках на их обводах </w:t>
      </w:r>
      <w:r w:rsidRPr="008202C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течение 30 (тридцати) календарных дней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 дня получения от Заявителя уведомления о готовности внутриплощадочных и (или) внутридомовых сетей и оборудования подключаемого Объекта к подаче тепловой энергии и теплоносителя с составлением и подписанием Акта о готовности (Приложение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Договору).</w:t>
      </w:r>
    </w:p>
    <w:p w:rsidR="00407E81" w:rsidRPr="008202C4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2.1.6.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После выполнения Заявителем Условий подключения и подписания Акта о готовности (При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ложение № 2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Договору) выдать Разрешение на осуществление Заявителем подключения Объекта к системе теплоснабжения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(Приложение № 3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Договору).</w:t>
      </w:r>
    </w:p>
    <w:p w:rsidR="00407E81" w:rsidRPr="008202C4" w:rsidRDefault="00407E81" w:rsidP="00407E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2.1.7.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Составить, подписать со своей стороны и направить Заявителю для подписания Акт о подключении (Приложение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5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Договору) и Акт разграничения балансово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принадлежности (Приложение № 4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Договору) после исполнения Сторонами Условий подключения,</w:t>
      </w:r>
      <w:r w:rsidRPr="008202C4" w:rsidDel="007F61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осуществления фактического подключения Объекта к системе теплоснабжения и предъявления Заявителем устройств и сооружений, созданных для подключения к системам теплоснабжения, для осмотра и допуска к эксплуатации федеральным органам исполнительной власти, уполномоченным осуществлять государственный санитарно-эпидемиологический надзор и государственный энергетический надзор.</w:t>
      </w:r>
    </w:p>
    <w:p w:rsidR="00407E81" w:rsidRPr="008202C4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2.1.8.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Принять либо отказать в принятии предложения о внесении изменений в Договор в течение 30 (тридцати) дней с даты получения предложения Заявителя при внесении изменений в проектную документацию.</w:t>
      </w:r>
    </w:p>
    <w:p w:rsidR="00407E81" w:rsidRPr="008202C4" w:rsidRDefault="00407E81" w:rsidP="00407E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2.1.9.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Передать Заявителю счет-фактуру после подписания Сторонами Акта о подключении Объекта к системам теплоснабжения.</w:t>
      </w:r>
    </w:p>
    <w:p w:rsidR="00407E81" w:rsidRPr="008202C4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Счета-фактуры должны быть оформлены и представлены Заявителю в срок, предусмотренный п. 3 ст. 168 Налогового кодекса Российской Федерации, в соответствии с требованиями </w:t>
      </w:r>
      <w:proofErr w:type="spellStart"/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5, 6 ст. 169 Налогового кодекса Российской Федерации и постановления Правительства Российской Федерации от 26 декабря 2011 г. № 1137. При несоблюдении данных условий счет-фактура считается невыставленным, а сумма НДС – не предъявленной к оплате.</w:t>
      </w:r>
    </w:p>
    <w:p w:rsidR="00407E81" w:rsidRPr="008202C4" w:rsidRDefault="00407E81" w:rsidP="00407E8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202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2.2.</w:t>
      </w:r>
      <w:r w:rsidRPr="008202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Исполнитель имеет право:</w:t>
      </w:r>
    </w:p>
    <w:p w:rsidR="00407E81" w:rsidRPr="008202C4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2.2.1.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Осуществлять проверку выполнения Заявителем Условий подключения, в том числе участвовать в приемке скрытых работ по укладке сети от Объекта до Точки подключения.</w:t>
      </w:r>
    </w:p>
    <w:p w:rsidR="00407E81" w:rsidRPr="008202C4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2.2.2.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Возлагать исполнение обязательств по Договору на третьих лиц без согласования с Заявителем. Исполнитель отвечает за неисполнение или ненадлежащее исполнение обязательств по Договору привлекаемыми им третьими лицами.</w:t>
      </w:r>
    </w:p>
    <w:p w:rsidR="00407E81" w:rsidRPr="008202C4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2.2.3.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202C4">
        <w:rPr>
          <w:rFonts w:ascii="Times New Roman" w:eastAsia="Times New Roman" w:hAnsi="Times New Roman"/>
          <w:color w:val="000000"/>
          <w:sz w:val="24"/>
          <w:szCs w:val="24"/>
        </w:rPr>
        <w:t>В одностороннем порядке изменить дату подключения Объекта на более позднюю в следующих случаях:</w:t>
      </w:r>
    </w:p>
    <w:p w:rsidR="00407E81" w:rsidRPr="008202C4" w:rsidRDefault="00407E81" w:rsidP="00407E8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2C4">
        <w:rPr>
          <w:rFonts w:ascii="Times New Roman" w:eastAsia="Times New Roman" w:hAnsi="Times New Roman" w:cs="Times New Roman"/>
          <w:color w:val="000000"/>
          <w:sz w:val="24"/>
          <w:szCs w:val="24"/>
        </w:rPr>
        <w:t>- при нарушении Заявителем сроков внесения платы за подключение, предусмотренных пунктом 4.2. настоящего Договора, соразмерно периоду просрочки;</w:t>
      </w:r>
    </w:p>
    <w:p w:rsidR="00407E81" w:rsidRPr="008202C4" w:rsidRDefault="00407E81" w:rsidP="00407E8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2C4">
        <w:rPr>
          <w:rFonts w:ascii="Times New Roman" w:eastAsia="Times New Roman" w:hAnsi="Times New Roman" w:cs="Times New Roman"/>
          <w:color w:val="000000"/>
          <w:sz w:val="24"/>
          <w:szCs w:val="24"/>
        </w:rPr>
        <w:t>- если Заявитель не предоставил Исполнителю возможность своевременно осуществить проверку готовности внутриплощадочных и внутридомовых сетей и оборудования Объекта к подключению и подаче тепловой энергии;</w:t>
      </w:r>
    </w:p>
    <w:p w:rsidR="00407E81" w:rsidRPr="00392739" w:rsidRDefault="00407E81" w:rsidP="00407E8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739">
        <w:rPr>
          <w:rFonts w:ascii="Times New Roman" w:eastAsia="Times New Roman" w:hAnsi="Times New Roman" w:cs="Times New Roman"/>
          <w:sz w:val="24"/>
          <w:szCs w:val="24"/>
        </w:rPr>
        <w:t xml:space="preserve">- если Заявитель не предоставил Исполнителю возможность своевременно осуществить опломбирование установленных приборов (узлов) учета, кранов и задвижек на их обводах, </w:t>
      </w:r>
    </w:p>
    <w:p w:rsidR="00407E81" w:rsidRDefault="00407E81" w:rsidP="00407E8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739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3D1DA3">
        <w:rPr>
          <w:rFonts w:ascii="Times New Roman" w:eastAsia="Times New Roman" w:hAnsi="Times New Roman" w:cs="Times New Roman"/>
          <w:sz w:val="24"/>
          <w:szCs w:val="24"/>
        </w:rPr>
        <w:t>в иных случаях, предусмотренных действующим законодательством РФ</w:t>
      </w:r>
      <w:r w:rsidRPr="003927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7E81" w:rsidRPr="008202C4" w:rsidRDefault="00407E81" w:rsidP="00407E8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2.3.</w:t>
      </w:r>
      <w:r w:rsidRPr="008202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Заявитель обязуется:</w:t>
      </w:r>
    </w:p>
    <w:p w:rsidR="00407E81" w:rsidRPr="008202C4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2.3.1.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Вносить плату за подключение в размере и сроки, которые установлены разделом 4 настоящего Договора.</w:t>
      </w:r>
    </w:p>
    <w:p w:rsidR="00407E81" w:rsidRPr="008202C4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2.3.2.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Разработать в соответствии с Условиями подключения проектную документацию и согласовать с Исполнителем отступления от Условий подключения, необходимость которых выявлена в ходе проектирования.</w:t>
      </w:r>
    </w:p>
    <w:p w:rsidR="00407E81" w:rsidRPr="008202C4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2.3.3.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Представить Исполнителю для проверки утвержденную в установленном порядке проектную документацию (1 экземпляр) в части сведений об инженерном оборудовании и сетях инженерно-технического обеспечения, а также перечень инженерно-технических мероприятий и содержание технологических решений в течение 3 (трех) месяцев с момента заключения Договора.</w:t>
      </w:r>
    </w:p>
    <w:p w:rsidR="00407E81" w:rsidRPr="008202C4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2.3.4.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Выполнить установленные в Договоре условия подготовки внутриплощадочных и внутридомовых сетей и оборудования Объекта к подключению.</w:t>
      </w:r>
    </w:p>
    <w:p w:rsidR="00407E81" w:rsidRPr="008202C4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2.3.5.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Выполнить Условия подключения в части мероприятий, выполняемых Заявителем (</w:t>
      </w:r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t>в том числе у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становить приборы (узлы) учета теплоносителя и тепловой энергии), в установленный настоящим</w:t>
      </w:r>
      <w:r w:rsidRPr="008202C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Договором срок и письменно уведомить об этом Исполнителя.</w:t>
      </w:r>
    </w:p>
    <w:p w:rsidR="00407E81" w:rsidRPr="008202C4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2.3.6.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Предъявить устройства и сооружения, созданные для подключения к системам теплоснабжения, для осмотра и допуска к эксплуатации федеральным органам исполнительной власти, уполномоченным осуществлять государственный санитарно-эпидемиологический надзор и государственный энергетический надзор.</w:t>
      </w:r>
    </w:p>
    <w:p w:rsidR="00407E81" w:rsidRPr="008202C4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2.3.7.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Подписать Акт о подключении Объекта к системам теплоснабжения, Акт разграничения балансовой принадлежности в течение 5 (пяти) рабочих дней с даты их получения или направить Исполнителю мотивированный отказ от подписания указанных актов в письменной форме в указанный в настоящем пункте срок. В случае если в указанный срок Заявителем не будет направлен мотивированный отказ, акты считаются подписанными со стороны Заявителя без замечаний.</w:t>
      </w:r>
    </w:p>
    <w:p w:rsidR="00407E81" w:rsidRPr="008202C4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2.3.8.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Направить Исполнителю предложения об изменении условий Договора в случае внесения изменений в проектную документацию на строительство (реконструкцию, модернизацию) подключаемого Объекта, влекущих изменение указанной в Договоре нагрузки, в течение 5 (пяти) рабочих дней с даты внесения указанных изменений.</w:t>
      </w:r>
    </w:p>
    <w:p w:rsidR="00407E81" w:rsidRPr="008202C4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2.3.9.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Обеспечивать беспрепятственный доступ представителей Исполнителя к Объекту для проверки выполнения Условий подключения, в том числе для участия в приемке скрытых работ, проверки подключения и установки пломб на приборах (узлах) учета тепловой энергии, кранах и задвижках на их обводах.</w:t>
      </w:r>
    </w:p>
    <w:p w:rsidR="00407E81" w:rsidRPr="008202C4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2.3.10.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Представлять по письменным запросам Исполнителя необходимую информацию, связанную с подключением Объекта, в письменной форме в течение 5 (пяти) рабочих дней с даты запроса.</w:t>
      </w:r>
    </w:p>
    <w:p w:rsidR="00407E81" w:rsidRPr="008202C4" w:rsidRDefault="00407E81" w:rsidP="00407E81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2.4.</w:t>
      </w:r>
      <w:r w:rsidRPr="008202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Заявитель имеет право:</w:t>
      </w:r>
    </w:p>
    <w:p w:rsidR="00407E81" w:rsidRPr="008202C4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2.4.1.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Получать от Исполнителя по письменному запросу информацию, необходимую для исполнения Договора. </w:t>
      </w:r>
    </w:p>
    <w:p w:rsidR="00407E81" w:rsidRPr="008202C4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2.4.2.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 одностороннем порядке отказаться от исполнения Договора при нарушении Исполнителем сроков исполнения обязательств, указанных в Договоре.</w:t>
      </w:r>
    </w:p>
    <w:p w:rsidR="00407E81" w:rsidRPr="008202C4" w:rsidRDefault="00407E81" w:rsidP="00407E81">
      <w:pPr>
        <w:spacing w:before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b/>
          <w:sz w:val="24"/>
          <w:szCs w:val="24"/>
          <w:lang w:eastAsia="ru-RU"/>
        </w:rPr>
        <w:t>3. СРОК ПОДКЛЮЧЕНИЯ</w:t>
      </w:r>
    </w:p>
    <w:p w:rsidR="00407E81" w:rsidRPr="008202C4" w:rsidRDefault="00407E81" w:rsidP="00407E81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202C4">
        <w:rPr>
          <w:rFonts w:ascii="Times New Roman" w:eastAsia="Times New Roman" w:hAnsi="Times New Roman"/>
          <w:i/>
          <w:sz w:val="24"/>
          <w:szCs w:val="24"/>
          <w:lang w:eastAsia="ru-RU"/>
        </w:rPr>
        <w:t>3.1.</w:t>
      </w:r>
      <w:r w:rsidRPr="008202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Срок подключения по Договору </w:t>
      </w:r>
      <w:r w:rsidRPr="008202C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– 18 (восемнадцать) месяцев с даты заключения Договора.</w:t>
      </w:r>
    </w:p>
    <w:p w:rsidR="00407E81" w:rsidRPr="008202C4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или (в случае если в инвестиционной программе Исполн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</w:t>
      </w:r>
      <w:r w:rsidRPr="008202C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теля указаны более длительные сроки подключения в связи с обеспечением технической возможности подключения):</w:t>
      </w:r>
    </w:p>
    <w:p w:rsidR="00407E81" w:rsidRPr="008202C4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3.1.</w:t>
      </w:r>
      <w:r w:rsidRPr="008202C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ab/>
        <w:t xml:space="preserve">Срок подключения по договору - ____ (_________________) месяцев с даты заключения Договора (не более 3 (трех) лет). </w:t>
      </w:r>
    </w:p>
    <w:p w:rsidR="00407E81" w:rsidRPr="008202C4" w:rsidRDefault="00407E81" w:rsidP="00407E81">
      <w:pPr>
        <w:spacing w:before="240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4. РАЗМЕР ПЛАТЫ ЗА ПОДКЛЮЧЕНИЕ И ПОРЯДОК </w:t>
      </w:r>
    </w:p>
    <w:p w:rsidR="00407E81" w:rsidRPr="008202C4" w:rsidRDefault="00407E81" w:rsidP="00407E81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ОСУЩЕСТВЛЕНИЯ РАСЧЕТОВ</w:t>
      </w:r>
    </w:p>
    <w:p w:rsidR="00407E81" w:rsidRPr="0083714F" w:rsidRDefault="00407E81" w:rsidP="00407E8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ab/>
        <w:t>4.1.</w:t>
      </w:r>
      <w:r w:rsidRPr="008202C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ab/>
      </w:r>
      <w:r w:rsidRPr="0083714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Плата за подключение составляет ____________ (сумма прописью) рублей ___ копеек, в том числе НДС (18%) ________________ (сумма прописью) рублей ___ копеек и опред</w:t>
      </w:r>
      <w:r w:rsidRPr="0083714F">
        <w:rPr>
          <w:rFonts w:ascii="Times New Roman" w:eastAsia="Times New Roman" w:hAnsi="Times New Roman"/>
          <w:i/>
          <w:sz w:val="24"/>
          <w:szCs w:val="24"/>
          <w:lang w:eastAsia="ru-RU"/>
        </w:rPr>
        <w:t>еляется в соответствии с постановлением</w:t>
      </w:r>
      <w:r w:rsidR="000177F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Государственной службы Чувашской Республики по конкурентной политике и тарифам</w:t>
      </w:r>
      <w:r w:rsidRPr="0083714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из расчета __________________ (сумма прописью) рублей ___ копеек без учета НДС, за 1 Гкал/час подключаемой тепловой нагрузки (далее – Плата за подключение).</w:t>
      </w:r>
    </w:p>
    <w:p w:rsidR="00407E81" w:rsidRPr="0083714F" w:rsidRDefault="00407E81" w:rsidP="00407E8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71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5C30">
        <w:rPr>
          <w:rFonts w:ascii="Times New Roman" w:eastAsia="Times New Roman" w:hAnsi="Times New Roman"/>
          <w:i/>
          <w:sz w:val="24"/>
          <w:szCs w:val="24"/>
          <w:lang w:eastAsia="ru-RU"/>
        </w:rPr>
        <w:t>4.2.</w:t>
      </w:r>
      <w:r w:rsidRPr="008371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714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Сумма, указанная в п. 4.1 Договора, оплачивается Заявителем </w:t>
      </w:r>
      <w:r w:rsidRPr="0083714F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>в следующем порядке:</w:t>
      </w:r>
    </w:p>
    <w:p w:rsidR="00407E81" w:rsidRPr="0083714F" w:rsidRDefault="00407E81" w:rsidP="00407E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i/>
          <w:sz w:val="24"/>
          <w:szCs w:val="24"/>
          <w:lang w:eastAsia="ru-RU"/>
        </w:rPr>
      </w:pPr>
      <w:r w:rsidRPr="0083714F">
        <w:rPr>
          <w:rFonts w:ascii="Times New Roman" w:hAnsi="Times New Roman"/>
          <w:i/>
          <w:sz w:val="24"/>
          <w:szCs w:val="24"/>
          <w:lang w:eastAsia="ru-RU"/>
        </w:rPr>
        <w:t>15 % Платы за подключение в размере _________ (сумма прописью) рублей __ копеек, в том числе НДС (18%) ____________ (сумма прописью) рублей __ копеек ‒ в течение 15 (пятнадцати) дней с даты заключения настоящего договора;</w:t>
      </w:r>
    </w:p>
    <w:p w:rsidR="00407E81" w:rsidRPr="0083714F" w:rsidRDefault="00407E81" w:rsidP="00407E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i/>
          <w:sz w:val="24"/>
          <w:szCs w:val="24"/>
          <w:lang w:eastAsia="ru-RU"/>
        </w:rPr>
      </w:pPr>
      <w:r w:rsidRPr="0083714F">
        <w:rPr>
          <w:rFonts w:ascii="Times New Roman" w:hAnsi="Times New Roman"/>
          <w:i/>
          <w:sz w:val="24"/>
          <w:szCs w:val="24"/>
          <w:lang w:eastAsia="ru-RU"/>
        </w:rPr>
        <w:t>50 % Платы за подключение в размере _________ (сумма прописью) рублей __ копеек, в том числе НДС (18%) _____________ (сумма прописью) рублей __ копеек ‒ в течение 90 (девяноста) дней с даты заключения настоящего договора, но не позднее даты фактического подключения;</w:t>
      </w:r>
    </w:p>
    <w:p w:rsidR="00407E81" w:rsidRPr="0083714F" w:rsidRDefault="00407E81" w:rsidP="00407E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i/>
          <w:sz w:val="24"/>
          <w:szCs w:val="24"/>
          <w:lang w:eastAsia="ru-RU"/>
        </w:rPr>
      </w:pPr>
      <w:r w:rsidRPr="0083714F">
        <w:rPr>
          <w:rFonts w:ascii="Times New Roman" w:hAnsi="Times New Roman"/>
          <w:i/>
          <w:sz w:val="24"/>
          <w:szCs w:val="24"/>
          <w:lang w:eastAsia="ru-RU"/>
        </w:rPr>
        <w:t>оставшаяся доля Платы за подключение в размере _________ (сумма прописью) рублей __ копеек, в том числе НДС (18%) ________ (сумма прописью) рублей __ копеек ‒ в течение 15 (пятнадцати) дней с даты подписания сторонами Акта о подключении Объекта к системе теплоснабжения.</w:t>
      </w:r>
    </w:p>
    <w:p w:rsidR="00407E81" w:rsidRPr="0083714F" w:rsidRDefault="00407E81" w:rsidP="00407E81">
      <w:pPr>
        <w:autoSpaceDE w:val="0"/>
        <w:autoSpaceDN w:val="0"/>
        <w:adjustRightInd w:val="0"/>
        <w:spacing w:after="0" w:line="240" w:lineRule="auto"/>
        <w:ind w:left="708"/>
        <w:jc w:val="both"/>
        <w:outlineLvl w:val="1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3714F">
        <w:rPr>
          <w:rFonts w:ascii="Times New Roman" w:hAnsi="Times New Roman"/>
          <w:b/>
          <w:i/>
          <w:sz w:val="24"/>
          <w:szCs w:val="24"/>
          <w:lang w:eastAsia="ru-RU"/>
        </w:rPr>
        <w:t>или (для платы, установленной в индивидуальном порядке):</w:t>
      </w:r>
    </w:p>
    <w:p w:rsidR="00407E81" w:rsidRDefault="00407E81" w:rsidP="00407E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7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4.3.</w:t>
      </w:r>
      <w:r w:rsidRPr="00837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Обязанность Заявителя по внесению Платы за подключение считается исполненной с момента поступления денежных средств на указанный в разделе 9 настоящего Договора расчетный счет Агента.</w:t>
      </w:r>
    </w:p>
    <w:p w:rsidR="00407E81" w:rsidRPr="0044117D" w:rsidRDefault="00407E81" w:rsidP="00407E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7E81" w:rsidRDefault="00407E81" w:rsidP="00407E8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4117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 ОТВЕТСТВЕННОСТЬ СТОРОН</w:t>
      </w:r>
    </w:p>
    <w:p w:rsidR="00407E81" w:rsidRPr="0044117D" w:rsidRDefault="00407E81" w:rsidP="00407E8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07E81" w:rsidRPr="008202C4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 Российской Федерации и Договором.</w:t>
      </w:r>
    </w:p>
    <w:p w:rsidR="00407E81" w:rsidRPr="008202C4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Исполнитель несет ответственность перед Заявителем за нарушение обязательств по Договору в виде уплаты неустойки (пени) в размере 1/300 (одной трехсотой) ставки рефинансирования ЦБ РФ от суммы, оплаченной Заявителем во исполнение Договора, за каждый день просрочки, но не более 5% (пяти процентов) от размера Платы за подключение.</w:t>
      </w:r>
    </w:p>
    <w:p w:rsidR="00407E81" w:rsidRPr="0044117D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 случае неисполнения либо ненадлежащего исполнения Заявителем обязательств по Договору, Исполнитель вправе требовать от Заявителя уплаты неустойки (пени) в размере 1/300 (одной трехсотой) ставки рефинансирования ЦБ РФ от просроченной суммы Платы за подключение, за каждый день неисполнения либо ненадлежащего исполнения обязательств по Договору, но не более 5% (пяти процентов) от размера Платы за подключение.</w:t>
      </w:r>
    </w:p>
    <w:p w:rsidR="00407E81" w:rsidRDefault="00407E81" w:rsidP="00407E81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5.4</w:t>
      </w:r>
      <w:r w:rsidRPr="008202C4">
        <w:rPr>
          <w:rFonts w:ascii="Times New Roman" w:hAnsi="Times New Roman"/>
          <w:sz w:val="24"/>
          <w:szCs w:val="24"/>
        </w:rPr>
        <w:t xml:space="preserve">. </w:t>
      </w:r>
      <w:r w:rsidRPr="003D1DA3">
        <w:rPr>
          <w:rFonts w:ascii="Times New Roman" w:hAnsi="Times New Roman"/>
          <w:sz w:val="24"/>
          <w:szCs w:val="24"/>
        </w:rPr>
        <w:t>В случае нарушения Заявителем сроков исполнения обязательств, указанн</w:t>
      </w:r>
      <w:r>
        <w:rPr>
          <w:rFonts w:ascii="Times New Roman" w:hAnsi="Times New Roman"/>
          <w:sz w:val="24"/>
          <w:szCs w:val="24"/>
        </w:rPr>
        <w:t xml:space="preserve">ых в </w:t>
      </w:r>
      <w:proofErr w:type="spellStart"/>
      <w:r w:rsidRPr="003D1DA3">
        <w:rPr>
          <w:rFonts w:ascii="Times New Roman" w:hAnsi="Times New Roman"/>
          <w:sz w:val="24"/>
          <w:szCs w:val="24"/>
        </w:rPr>
        <w:t>п.п</w:t>
      </w:r>
      <w:proofErr w:type="spellEnd"/>
      <w:r w:rsidRPr="003D1DA3">
        <w:rPr>
          <w:rFonts w:ascii="Times New Roman" w:hAnsi="Times New Roman"/>
          <w:sz w:val="24"/>
          <w:szCs w:val="24"/>
        </w:rPr>
        <w:t>. 2.3.4, 2.3.5 и 4.2 договора, а также в иных случаях нарушения встречного исполнения обязательств, исполнение обязательств Исполнителя по подключению Объекта к системе теплоснабжения приостанавливается, срок исполнения обязательств Исполнителя продлевается на срок неисполнения своих обязательств Заявителем</w:t>
      </w:r>
      <w:r>
        <w:rPr>
          <w:rFonts w:ascii="Times New Roman" w:hAnsi="Times New Roman"/>
          <w:sz w:val="24"/>
          <w:szCs w:val="24"/>
        </w:rPr>
        <w:t>.</w:t>
      </w:r>
    </w:p>
    <w:p w:rsidR="00407E81" w:rsidRPr="008202C4" w:rsidRDefault="00407E81" w:rsidP="00407E81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5.5. Исполнитель, в случае неисполнения обязательств, предусмотренных настоящим Договором, либо исполнения их ненадлежащим образом, несет перед Заявителем ответственность в размере реального ущерба при наличии вины. Размер реального ущерба устанавливается вступившим в законную силу решением суда. </w:t>
      </w:r>
    </w:p>
    <w:p w:rsidR="00407E81" w:rsidRPr="008202C4" w:rsidRDefault="00407E81" w:rsidP="00407E81">
      <w:pPr>
        <w:spacing w:before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b/>
          <w:sz w:val="24"/>
          <w:szCs w:val="24"/>
          <w:lang w:eastAsia="ru-RU"/>
        </w:rPr>
        <w:t>6. РАЗРЕШЕНИЕ СПОРОВ</w:t>
      </w:r>
    </w:p>
    <w:p w:rsidR="00407E81" w:rsidRPr="008202C4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Стороны примут меры и, по возможности, будут решать все споры и разногласия, которые могут возникнуть из настоящего Договора или в связи с ним, путем переговоров.</w:t>
      </w:r>
    </w:p>
    <w:p w:rsidR="00407E81" w:rsidRPr="008202C4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Стороны устанавливают обязательный досудебный порядок урегулирования споров и разногласий по настоящему Договору или в связи с ним. В случае если Сторона, получившая письменную претензию другой Стороны, по истечении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тридцати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календарных дней не направит другой Стороне ответ, последняя вправе передать спор на рассмотрение в Арбитражный суд города Москвы.</w:t>
      </w:r>
    </w:p>
    <w:p w:rsidR="00407E81" w:rsidRPr="008202C4" w:rsidRDefault="00407E81" w:rsidP="00407E81">
      <w:pPr>
        <w:spacing w:before="24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629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202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ПРОЧИЕ УСЛОВИЯ</w:t>
      </w:r>
    </w:p>
    <w:p w:rsidR="00407E81" w:rsidRPr="008202C4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7.1.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t>Договор вступает в силу с даты его подписания Сторонами и действует до даты исполнения Сторонами своих обязательств в полном объеме.</w:t>
      </w:r>
    </w:p>
    <w:p w:rsidR="00407E81" w:rsidRPr="008202C4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7.2.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407E81" w:rsidRPr="00CB5931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7.3.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202C4">
        <w:rPr>
          <w:rFonts w:ascii="Times New Roman" w:eastAsia="Times New Roman" w:hAnsi="Times New Roman"/>
          <w:color w:val="000000"/>
          <w:sz w:val="24"/>
          <w:szCs w:val="24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407E81" w:rsidRPr="00CB5931" w:rsidRDefault="00407E81" w:rsidP="004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07E81" w:rsidRDefault="00407E81" w:rsidP="00407E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b/>
          <w:sz w:val="24"/>
          <w:szCs w:val="24"/>
          <w:lang w:eastAsia="ru-RU"/>
        </w:rPr>
        <w:t>8. ПРИЛОЖЕНИЯ К ДОГОВОРУ</w:t>
      </w:r>
    </w:p>
    <w:p w:rsidR="00407E81" w:rsidRPr="008202C4" w:rsidRDefault="00407E81" w:rsidP="00407E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7E81" w:rsidRPr="008202C4" w:rsidRDefault="00407E81" w:rsidP="00407E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 1 – Условия подключения;</w:t>
      </w:r>
    </w:p>
    <w:p w:rsidR="00407E81" w:rsidRDefault="00407E81" w:rsidP="00407E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 2 – Акт о готовности внутриплощадочных или внутридомовых сетей 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 оборудования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подаче тепловой энергии и теплоносителя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202C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(форма)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07E81" w:rsidRDefault="00407E81" w:rsidP="00407E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 3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Разрешение на подключение к системе теплоснабжения </w:t>
      </w:r>
      <w:r w:rsidRPr="008202C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(форма)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07E81" w:rsidRPr="008202C4" w:rsidRDefault="00407E81" w:rsidP="00407E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Акт разграничения балансовой принадлежности </w:t>
      </w:r>
      <w:r w:rsidRPr="008202C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(форма)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07E81" w:rsidRPr="008202C4" w:rsidRDefault="00407E81" w:rsidP="00407E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– </w:t>
      </w:r>
      <w:r w:rsidRPr="0082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Акт о подключении к системе теплоснабжения </w:t>
      </w:r>
      <w:r w:rsidRPr="008202C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(форма)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07E81" w:rsidRPr="008202C4" w:rsidRDefault="00407E81" w:rsidP="00407E81">
      <w:pPr>
        <w:spacing w:before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9.</w:t>
      </w:r>
      <w:r w:rsidRPr="008202C4">
        <w:rPr>
          <w:rFonts w:ascii="Times New Roman" w:eastAsia="Times New Roman" w:hAnsi="Times New Roman"/>
          <w:b/>
          <w:sz w:val="24"/>
          <w:szCs w:val="24"/>
          <w:lang w:eastAsia="ru-RU"/>
        </w:rPr>
        <w:t>РЕКВИЗИТЫ И ПОДПИСИ СТОРОН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407E81" w:rsidRPr="008202C4" w:rsidTr="002B39DB">
        <w:trPr>
          <w:trHeight w:val="296"/>
        </w:trPr>
        <w:tc>
          <w:tcPr>
            <w:tcW w:w="4786" w:type="dxa"/>
            <w:shd w:val="clear" w:color="auto" w:fill="auto"/>
          </w:tcPr>
          <w:p w:rsidR="00407E81" w:rsidRPr="008202C4" w:rsidRDefault="00407E81" w:rsidP="002B3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02C4">
              <w:rPr>
                <w:rFonts w:ascii="Times New Roman" w:hAnsi="Times New Roman"/>
                <w:b/>
                <w:sz w:val="24"/>
                <w:szCs w:val="24"/>
              </w:rPr>
              <w:t>Заявитель:</w:t>
            </w:r>
          </w:p>
          <w:p w:rsidR="00407E81" w:rsidRDefault="00407E81" w:rsidP="002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F43" w:rsidRDefault="00453F43" w:rsidP="002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F43" w:rsidRDefault="00453F43" w:rsidP="002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F43" w:rsidRDefault="00453F43" w:rsidP="002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F43" w:rsidRDefault="00453F43" w:rsidP="002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F43" w:rsidRDefault="00453F43" w:rsidP="002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F43" w:rsidRDefault="00453F43" w:rsidP="002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E81" w:rsidRDefault="00407E81" w:rsidP="002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F43" w:rsidRDefault="00453F43" w:rsidP="002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F43" w:rsidRPr="008202C4" w:rsidRDefault="00453F43" w:rsidP="002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E81" w:rsidRPr="008202C4" w:rsidRDefault="00407E81" w:rsidP="002B39DB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2C4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>_______________</w:t>
            </w:r>
            <w:r w:rsidRPr="008202C4">
              <w:rPr>
                <w:rFonts w:ascii="Times New Roman" w:hAnsi="Times New Roman"/>
                <w:b/>
                <w:sz w:val="24"/>
                <w:szCs w:val="24"/>
              </w:rPr>
              <w:t xml:space="preserve"> Ф.И.О.</w:t>
            </w:r>
            <w:r w:rsidRPr="00820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0177F2" w:rsidRPr="00FB4259" w:rsidRDefault="00407E81" w:rsidP="000177F2">
            <w:pPr>
              <w:pStyle w:val="a7"/>
              <w:ind w:firstLine="0"/>
              <w:rPr>
                <w:b/>
                <w:sz w:val="18"/>
                <w:szCs w:val="18"/>
              </w:rPr>
            </w:pPr>
            <w:r w:rsidRPr="008202C4">
              <w:rPr>
                <w:b/>
                <w:sz w:val="24"/>
                <w:szCs w:val="24"/>
              </w:rPr>
              <w:t xml:space="preserve">Исполнитель: </w:t>
            </w:r>
            <w:r w:rsidR="000177F2" w:rsidRPr="00FB4259">
              <w:rPr>
                <w:b/>
                <w:sz w:val="18"/>
                <w:szCs w:val="18"/>
              </w:rPr>
              <w:t>Муниципальное унитарное предприятие жилищно-коммунального хозяйства «Моргау</w:t>
            </w:r>
            <w:r w:rsidR="000177F2" w:rsidRPr="00FB4259">
              <w:rPr>
                <w:b/>
                <w:sz w:val="18"/>
                <w:szCs w:val="18"/>
              </w:rPr>
              <w:t>ш</w:t>
            </w:r>
            <w:r w:rsidR="000177F2" w:rsidRPr="00FB4259">
              <w:rPr>
                <w:b/>
                <w:sz w:val="18"/>
                <w:szCs w:val="18"/>
              </w:rPr>
              <w:t>ское»</w:t>
            </w:r>
          </w:p>
          <w:p w:rsidR="000177F2" w:rsidRPr="00FB4259" w:rsidRDefault="000177F2" w:rsidP="000177F2">
            <w:pPr>
              <w:pStyle w:val="a7"/>
              <w:ind w:firstLine="0"/>
              <w:rPr>
                <w:sz w:val="18"/>
                <w:szCs w:val="18"/>
              </w:rPr>
            </w:pPr>
            <w:r w:rsidRPr="00FB4259">
              <w:rPr>
                <w:sz w:val="18"/>
                <w:szCs w:val="18"/>
              </w:rPr>
              <w:t>Почтовый адрес: 429530, Россия, Чувашская Республика, с. Моргауши, ул. Коммунальная, д.2.</w:t>
            </w:r>
          </w:p>
          <w:p w:rsidR="000177F2" w:rsidRPr="00FB4259" w:rsidRDefault="000177F2" w:rsidP="000177F2">
            <w:pPr>
              <w:pStyle w:val="a7"/>
              <w:ind w:firstLine="0"/>
              <w:rPr>
                <w:sz w:val="18"/>
                <w:szCs w:val="18"/>
              </w:rPr>
            </w:pPr>
            <w:r w:rsidRPr="00FB4259">
              <w:rPr>
                <w:sz w:val="18"/>
                <w:szCs w:val="18"/>
              </w:rPr>
              <w:t>Телефон: (83541) 62-6-37,62-3-74, 62-3-98.</w:t>
            </w:r>
          </w:p>
          <w:p w:rsidR="000177F2" w:rsidRPr="00FB4259" w:rsidRDefault="000177F2" w:rsidP="000177F2">
            <w:pPr>
              <w:pStyle w:val="a7"/>
              <w:ind w:firstLine="0"/>
              <w:rPr>
                <w:sz w:val="18"/>
                <w:szCs w:val="18"/>
              </w:rPr>
            </w:pPr>
            <w:r w:rsidRPr="00FB4259">
              <w:rPr>
                <w:sz w:val="18"/>
                <w:szCs w:val="18"/>
                <w:lang w:val="en-US"/>
              </w:rPr>
              <w:t>E</w:t>
            </w:r>
            <w:r w:rsidRPr="00FB4259">
              <w:rPr>
                <w:sz w:val="18"/>
                <w:szCs w:val="18"/>
              </w:rPr>
              <w:t>-</w:t>
            </w:r>
            <w:r w:rsidRPr="00FB4259">
              <w:rPr>
                <w:sz w:val="18"/>
                <w:szCs w:val="18"/>
                <w:lang w:val="en-US"/>
              </w:rPr>
              <w:t>mail</w:t>
            </w:r>
            <w:r w:rsidRPr="00FB4259">
              <w:rPr>
                <w:sz w:val="18"/>
                <w:szCs w:val="18"/>
              </w:rPr>
              <w:t xml:space="preserve">: </w:t>
            </w:r>
            <w:proofErr w:type="spellStart"/>
            <w:r w:rsidRPr="00FB4259">
              <w:rPr>
                <w:sz w:val="18"/>
                <w:szCs w:val="18"/>
                <w:lang w:val="en-US"/>
              </w:rPr>
              <w:t>mrggkh</w:t>
            </w:r>
            <w:proofErr w:type="spellEnd"/>
            <w:r w:rsidRPr="00FB4259">
              <w:rPr>
                <w:sz w:val="18"/>
                <w:szCs w:val="18"/>
              </w:rPr>
              <w:t>@</w:t>
            </w:r>
            <w:proofErr w:type="spellStart"/>
            <w:r w:rsidRPr="00FB4259">
              <w:rPr>
                <w:sz w:val="18"/>
                <w:szCs w:val="18"/>
                <w:lang w:val="en-US"/>
              </w:rPr>
              <w:t>cbx</w:t>
            </w:r>
            <w:proofErr w:type="spellEnd"/>
            <w:r w:rsidRPr="00FB4259">
              <w:rPr>
                <w:sz w:val="18"/>
                <w:szCs w:val="18"/>
              </w:rPr>
              <w:t>.</w:t>
            </w:r>
            <w:proofErr w:type="spellStart"/>
            <w:r w:rsidRPr="00FB4259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0177F2" w:rsidRPr="00FB4259" w:rsidRDefault="000177F2" w:rsidP="000177F2">
            <w:pPr>
              <w:pStyle w:val="a7"/>
              <w:ind w:firstLine="0"/>
              <w:rPr>
                <w:sz w:val="18"/>
                <w:szCs w:val="18"/>
              </w:rPr>
            </w:pPr>
            <w:r w:rsidRPr="00FB4259">
              <w:rPr>
                <w:sz w:val="18"/>
                <w:szCs w:val="18"/>
              </w:rPr>
              <w:t>Банковские реквизиты: ИНН 2112000281, КПП 211201001, расчетный счет 40702</w:t>
            </w:r>
            <w:r>
              <w:rPr>
                <w:sz w:val="18"/>
                <w:szCs w:val="18"/>
              </w:rPr>
              <w:t xml:space="preserve">810011100000007 в Чувашский РФ </w:t>
            </w:r>
            <w:r w:rsidRPr="00FB4259">
              <w:rPr>
                <w:sz w:val="18"/>
                <w:szCs w:val="18"/>
              </w:rPr>
              <w:t>АО «</w:t>
            </w:r>
            <w:proofErr w:type="spellStart"/>
            <w:r w:rsidRPr="00FB4259">
              <w:rPr>
                <w:sz w:val="18"/>
                <w:szCs w:val="18"/>
              </w:rPr>
              <w:t>Россельхозбанк</w:t>
            </w:r>
            <w:proofErr w:type="spellEnd"/>
            <w:r w:rsidRPr="00FB4259">
              <w:rPr>
                <w:sz w:val="18"/>
                <w:szCs w:val="18"/>
              </w:rPr>
              <w:t>» г. Чебоксары, БИК 049706752, корсчет 30101810600000000752. ОГРН 1022102631836 от 01.02.2005г., ОКОНХ 90110, ОКПО 03319280, ОКАТО 97232835001</w:t>
            </w:r>
          </w:p>
          <w:p w:rsidR="00407E81" w:rsidRPr="008202C4" w:rsidRDefault="00407E81" w:rsidP="002B39DB">
            <w:pPr>
              <w:spacing w:after="0" w:line="240" w:lineRule="auto"/>
              <w:ind w:firstLine="1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</w:p>
          <w:p w:rsidR="00407E81" w:rsidRPr="008202C4" w:rsidRDefault="00407E81" w:rsidP="002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2C4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_______________ </w:t>
            </w:r>
            <w:r w:rsidRPr="008202C4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</w:tr>
    </w:tbl>
    <w:p w:rsidR="00407E81" w:rsidRPr="008202C4" w:rsidRDefault="00407E81" w:rsidP="00407E81">
      <w:pPr>
        <w:spacing w:after="0" w:line="240" w:lineRule="auto"/>
        <w:ind w:firstLine="6804"/>
        <w:rPr>
          <w:rFonts w:ascii="Times New Roman" w:hAnsi="Times New Roman"/>
          <w:sz w:val="24"/>
          <w:szCs w:val="24"/>
        </w:rPr>
      </w:pPr>
    </w:p>
    <w:p w:rsidR="00407E81" w:rsidRPr="008202C4" w:rsidRDefault="00407E81" w:rsidP="00407E81">
      <w:pPr>
        <w:spacing w:after="0" w:line="240" w:lineRule="auto"/>
        <w:ind w:firstLine="6804"/>
        <w:rPr>
          <w:rFonts w:ascii="Times New Roman" w:hAnsi="Times New Roman"/>
          <w:sz w:val="24"/>
          <w:szCs w:val="24"/>
        </w:rPr>
      </w:pPr>
      <w:r w:rsidRPr="008202C4">
        <w:rPr>
          <w:rFonts w:ascii="Times New Roman" w:hAnsi="Times New Roman"/>
          <w:sz w:val="24"/>
          <w:szCs w:val="24"/>
        </w:rPr>
        <w:br w:type="page"/>
      </w:r>
    </w:p>
    <w:p w:rsidR="00407E81" w:rsidRPr="00764CE6" w:rsidRDefault="00407E81" w:rsidP="00407E81">
      <w:pPr>
        <w:spacing w:after="0" w:line="240" w:lineRule="auto"/>
        <w:ind w:firstLine="680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CE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764CE6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407E81" w:rsidRPr="00764CE6" w:rsidRDefault="00407E81" w:rsidP="00407E81">
      <w:pPr>
        <w:spacing w:after="0" w:line="240" w:lineRule="auto"/>
        <w:ind w:firstLine="680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CE6">
        <w:rPr>
          <w:rFonts w:ascii="Times New Roman" w:eastAsia="Times New Roman" w:hAnsi="Times New Roman"/>
          <w:sz w:val="24"/>
          <w:szCs w:val="24"/>
          <w:lang w:eastAsia="ru-RU"/>
        </w:rPr>
        <w:t>к договору о подключении</w:t>
      </w:r>
    </w:p>
    <w:p w:rsidR="00407E81" w:rsidRPr="00764CE6" w:rsidRDefault="00407E81" w:rsidP="00407E81">
      <w:pPr>
        <w:spacing w:after="0" w:line="240" w:lineRule="auto"/>
        <w:ind w:firstLine="680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CE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proofErr w:type="gramStart"/>
      <w:r w:rsidRPr="00764CE6">
        <w:rPr>
          <w:rFonts w:ascii="Times New Roman" w:eastAsia="Times New Roman" w:hAnsi="Times New Roman"/>
          <w:sz w:val="24"/>
          <w:szCs w:val="24"/>
          <w:lang w:eastAsia="ru-RU"/>
        </w:rPr>
        <w:t>« _</w:t>
      </w:r>
      <w:proofErr w:type="gramEnd"/>
      <w:r w:rsidRPr="00764CE6">
        <w:rPr>
          <w:rFonts w:ascii="Times New Roman" w:eastAsia="Times New Roman" w:hAnsi="Times New Roman"/>
          <w:sz w:val="24"/>
          <w:szCs w:val="24"/>
          <w:lang w:eastAsia="ru-RU"/>
        </w:rPr>
        <w:t>_ » _________ 20__ г.</w:t>
      </w:r>
    </w:p>
    <w:p w:rsidR="00407E81" w:rsidRPr="00764CE6" w:rsidRDefault="00407E81" w:rsidP="00407E81">
      <w:pPr>
        <w:spacing w:after="0" w:line="240" w:lineRule="auto"/>
        <w:ind w:firstLine="680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CE6">
        <w:rPr>
          <w:rFonts w:ascii="Times New Roman" w:eastAsia="Times New Roman" w:hAnsi="Times New Roman"/>
          <w:sz w:val="24"/>
          <w:szCs w:val="24"/>
          <w:lang w:eastAsia="ru-RU"/>
        </w:rPr>
        <w:t>№ _____________________</w:t>
      </w:r>
    </w:p>
    <w:p w:rsidR="00407E81" w:rsidRPr="00764CE6" w:rsidRDefault="00407E81" w:rsidP="00407E81">
      <w:pPr>
        <w:spacing w:before="240" w:after="2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07E81" w:rsidRPr="00FD3414" w:rsidRDefault="00407E81" w:rsidP="00407E81">
      <w:pPr>
        <w:spacing w:before="240" w:after="2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3414">
        <w:rPr>
          <w:rFonts w:ascii="Times New Roman" w:hAnsi="Times New Roman"/>
          <w:b/>
          <w:sz w:val="24"/>
          <w:szCs w:val="24"/>
          <w:lang w:eastAsia="ru-RU"/>
        </w:rPr>
        <w:t>Условия подключения № ___________</w:t>
      </w:r>
    </w:p>
    <w:p w:rsidR="00407E81" w:rsidRPr="00FD3414" w:rsidRDefault="00407E81" w:rsidP="00407E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41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осуществления подключения объекта капитального строительства «Наименование объекта в именительном падеже», расположенного по адресу: </w:t>
      </w:r>
      <w:r w:rsidR="005D4380">
        <w:rPr>
          <w:rFonts w:ascii="Times New Roman" w:eastAsia="Times New Roman" w:hAnsi="Times New Roman"/>
          <w:sz w:val="24"/>
          <w:szCs w:val="24"/>
          <w:lang w:eastAsia="ru-RU"/>
        </w:rPr>
        <w:t>с. Моргауши</w:t>
      </w:r>
      <w:r w:rsidRPr="00FD3414">
        <w:rPr>
          <w:rFonts w:ascii="Times New Roman" w:eastAsia="Times New Roman" w:hAnsi="Times New Roman"/>
          <w:sz w:val="24"/>
          <w:szCs w:val="24"/>
          <w:lang w:eastAsia="ru-RU"/>
        </w:rPr>
        <w:t xml:space="preserve">, ________________________________________________, </w:t>
      </w:r>
      <w:r w:rsidRPr="00CB5931">
        <w:rPr>
          <w:rFonts w:ascii="Times New Roman" w:eastAsia="Times New Roman" w:hAnsi="Times New Roman"/>
          <w:i/>
          <w:sz w:val="24"/>
          <w:szCs w:val="24"/>
          <w:lang w:eastAsia="ru-RU"/>
        </w:rPr>
        <w:t>к системам теплоснабжения</w:t>
      </w:r>
      <w:r w:rsidR="005D438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МУП ЖКХ «Моргаушское»</w:t>
      </w:r>
      <w:r w:rsidRPr="00FD341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07E81" w:rsidRPr="00FD3414" w:rsidRDefault="00407E81" w:rsidP="00407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414">
        <w:rPr>
          <w:rFonts w:ascii="Times New Roman" w:hAnsi="Times New Roman"/>
          <w:sz w:val="24"/>
          <w:szCs w:val="24"/>
        </w:rPr>
        <w:t>Срок действия условий подключения 3 года.</w:t>
      </w:r>
      <w:r>
        <w:rPr>
          <w:rFonts w:ascii="Times New Roman" w:hAnsi="Times New Roman"/>
          <w:sz w:val="24"/>
          <w:szCs w:val="24"/>
        </w:rPr>
        <w:t xml:space="preserve"> По истечении срока действия, условия подключения могут быть изменены.</w:t>
      </w:r>
    </w:p>
    <w:p w:rsidR="00407E81" w:rsidRPr="00FD3414" w:rsidRDefault="00407E81" w:rsidP="00407E81">
      <w:pPr>
        <w:widowControl w:val="0"/>
        <w:shd w:val="clear" w:color="auto" w:fill="FFFFFF"/>
        <w:tabs>
          <w:tab w:val="left" w:pos="-3168"/>
        </w:tabs>
        <w:spacing w:before="5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Заявитель</w:t>
      </w:r>
      <w:r w:rsidRPr="00FD3414">
        <w:rPr>
          <w:rFonts w:ascii="Times New Roman" w:eastAsia="Times New Roman" w:hAnsi="Times New Roman"/>
          <w:sz w:val="24"/>
          <w:szCs w:val="24"/>
          <w:lang w:eastAsia="ru-RU"/>
        </w:rPr>
        <w:t>: ______________.</w:t>
      </w:r>
    </w:p>
    <w:p w:rsidR="00407E81" w:rsidRPr="00FD3414" w:rsidRDefault="00407E81" w:rsidP="00407E81">
      <w:pPr>
        <w:widowControl w:val="0"/>
        <w:numPr>
          <w:ilvl w:val="0"/>
          <w:numId w:val="4"/>
        </w:numPr>
        <w:tabs>
          <w:tab w:val="clear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3414">
        <w:rPr>
          <w:rFonts w:ascii="Times New Roman" w:hAnsi="Times New Roman"/>
          <w:sz w:val="24"/>
          <w:szCs w:val="24"/>
        </w:rPr>
        <w:t>Точка подключения объекта: ______________________________.</w:t>
      </w:r>
    </w:p>
    <w:p w:rsidR="00407E81" w:rsidRPr="00FD3414" w:rsidRDefault="00407E81" w:rsidP="00407E81">
      <w:pPr>
        <w:widowControl w:val="0"/>
        <w:numPr>
          <w:ilvl w:val="0"/>
          <w:numId w:val="4"/>
        </w:numPr>
        <w:tabs>
          <w:tab w:val="clear" w:pos="1260"/>
          <w:tab w:val="num" w:pos="-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3414">
        <w:rPr>
          <w:rFonts w:ascii="Times New Roman" w:hAnsi="Times New Roman"/>
          <w:sz w:val="24"/>
          <w:szCs w:val="24"/>
        </w:rPr>
        <w:t>Максимальная тепловая нагрузка: ___________________Гкал/час.</w:t>
      </w:r>
    </w:p>
    <w:p w:rsidR="00407E81" w:rsidRPr="00FD3414" w:rsidRDefault="00407E81" w:rsidP="00407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7E81" w:rsidRPr="00FD3414" w:rsidRDefault="00407E81" w:rsidP="00407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414">
        <w:rPr>
          <w:rFonts w:ascii="Times New Roman" w:hAnsi="Times New Roman"/>
          <w:sz w:val="24"/>
          <w:szCs w:val="24"/>
        </w:rPr>
        <w:t>Для неподключенных строящихся (построенных) объектов:</w:t>
      </w:r>
    </w:p>
    <w:p w:rsidR="00407E81" w:rsidRPr="00FD3414" w:rsidRDefault="00407E81" w:rsidP="00407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1"/>
        <w:gridCol w:w="856"/>
        <w:gridCol w:w="1126"/>
        <w:gridCol w:w="1124"/>
        <w:gridCol w:w="658"/>
        <w:gridCol w:w="628"/>
        <w:gridCol w:w="1380"/>
        <w:gridCol w:w="987"/>
        <w:gridCol w:w="845"/>
        <w:gridCol w:w="948"/>
      </w:tblGrid>
      <w:tr w:rsidR="00407E81" w:rsidRPr="00FD3414" w:rsidTr="002B39DB">
        <w:trPr>
          <w:trHeight w:val="960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 подключения</w:t>
            </w:r>
          </w:p>
        </w:tc>
        <w:tc>
          <w:tcPr>
            <w:tcW w:w="431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Тепловая нагрузка Гкал/час</w:t>
            </w:r>
          </w:p>
        </w:tc>
      </w:tr>
      <w:tr w:rsidR="00407E81" w:rsidRPr="00FD3414" w:rsidTr="002B39DB">
        <w:trPr>
          <w:trHeight w:val="885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Тепловые завесы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ГВС ср.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ГВС макс.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Кондиционирование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(с учетом ГВС ср.)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(с учетом ГВС макс)</w:t>
            </w:r>
          </w:p>
        </w:tc>
      </w:tr>
      <w:tr w:rsidR="00407E81" w:rsidRPr="00FD3414" w:rsidTr="002B39DB">
        <w:trPr>
          <w:trHeight w:val="525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07E81" w:rsidRPr="00FD3414" w:rsidRDefault="00407E81" w:rsidP="00407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7E81" w:rsidRPr="00FD3414" w:rsidRDefault="00407E81" w:rsidP="00407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414">
        <w:rPr>
          <w:rFonts w:ascii="Times New Roman" w:hAnsi="Times New Roman"/>
          <w:sz w:val="24"/>
          <w:szCs w:val="24"/>
        </w:rPr>
        <w:t>Для реконструируемых объектов:</w:t>
      </w:r>
    </w:p>
    <w:p w:rsidR="00407E81" w:rsidRPr="00FD3414" w:rsidRDefault="00407E81" w:rsidP="00407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34"/>
        <w:gridCol w:w="682"/>
        <w:gridCol w:w="1126"/>
        <w:gridCol w:w="1124"/>
        <w:gridCol w:w="702"/>
        <w:gridCol w:w="702"/>
        <w:gridCol w:w="1265"/>
        <w:gridCol w:w="985"/>
        <w:gridCol w:w="843"/>
        <w:gridCol w:w="950"/>
      </w:tblGrid>
      <w:tr w:rsidR="00407E81" w:rsidRPr="00FD3414" w:rsidTr="002B39DB">
        <w:trPr>
          <w:trHeight w:val="94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Тепловые завесы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ГВС ср.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ГВС макс.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Кондиционирование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(с учетом ГВС ср.)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(с учетом ГВС макс)</w:t>
            </w:r>
          </w:p>
        </w:tc>
      </w:tr>
      <w:tr w:rsidR="00407E81" w:rsidRPr="00FD3414" w:rsidTr="002B39DB">
        <w:trPr>
          <w:trHeight w:val="126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Тепловая нагрузка существующая, Гкал / час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7E81" w:rsidRPr="00FD3414" w:rsidTr="002B39DB">
        <w:trPr>
          <w:trHeight w:val="126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Тепловая нагрузка после реконструкции, Гкал / час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7E81" w:rsidRPr="00FD3414" w:rsidTr="002B39DB">
        <w:trPr>
          <w:trHeight w:val="126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Тепловая нагрузка дополнительная, Гкал / час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81" w:rsidRPr="00FD3414" w:rsidRDefault="00407E81" w:rsidP="002B3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07E81" w:rsidRPr="00FD3414" w:rsidRDefault="00407E81" w:rsidP="00407E8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E81" w:rsidRPr="00FD3414" w:rsidRDefault="00407E81" w:rsidP="00407E81">
      <w:pPr>
        <w:widowControl w:val="0"/>
        <w:numPr>
          <w:ilvl w:val="0"/>
          <w:numId w:val="4"/>
        </w:numPr>
        <w:tabs>
          <w:tab w:val="clear" w:pos="1260"/>
          <w:tab w:val="num" w:pos="-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3414">
        <w:rPr>
          <w:rFonts w:ascii="Times New Roman" w:hAnsi="Times New Roman"/>
          <w:sz w:val="24"/>
          <w:szCs w:val="24"/>
        </w:rPr>
        <w:t>Параметры в точке 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414">
        <w:rPr>
          <w:rFonts w:ascii="Times New Roman" w:hAnsi="Times New Roman"/>
          <w:i/>
          <w:sz w:val="24"/>
          <w:szCs w:val="24"/>
          <w:u w:val="single"/>
        </w:rPr>
        <w:t>(выбирается в зависимости от варианта подключения)</w:t>
      </w:r>
      <w:r w:rsidRPr="00FD3414">
        <w:rPr>
          <w:rFonts w:ascii="Times New Roman" w:hAnsi="Times New Roman"/>
          <w:sz w:val="24"/>
          <w:szCs w:val="24"/>
        </w:rPr>
        <w:t>:</w:t>
      </w:r>
    </w:p>
    <w:p w:rsidR="00407E81" w:rsidRPr="00FD3414" w:rsidRDefault="00407E81" w:rsidP="00407E81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D3414">
        <w:rPr>
          <w:rFonts w:ascii="Times New Roman" w:hAnsi="Times New Roman"/>
          <w:sz w:val="24"/>
          <w:szCs w:val="24"/>
        </w:rPr>
        <w:t xml:space="preserve">Давление в тепловой сети (в тепловом вводе): </w:t>
      </w:r>
    </w:p>
    <w:p w:rsidR="00407E81" w:rsidRPr="00FD3414" w:rsidRDefault="00407E81" w:rsidP="00407E81">
      <w:pPr>
        <w:widowControl w:val="0"/>
        <w:numPr>
          <w:ilvl w:val="0"/>
          <w:numId w:val="5"/>
        </w:numPr>
        <w:tabs>
          <w:tab w:val="clear" w:pos="2044"/>
          <w:tab w:val="num" w:pos="-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3414">
        <w:rPr>
          <w:rFonts w:ascii="Times New Roman" w:hAnsi="Times New Roman"/>
          <w:sz w:val="24"/>
          <w:szCs w:val="24"/>
        </w:rPr>
        <w:t>подающий трубопровод                     00   м. в. ст.;</w:t>
      </w:r>
    </w:p>
    <w:p w:rsidR="00407E81" w:rsidRPr="00FD3414" w:rsidRDefault="00407E81" w:rsidP="00407E81">
      <w:pPr>
        <w:widowControl w:val="0"/>
        <w:numPr>
          <w:ilvl w:val="0"/>
          <w:numId w:val="11"/>
        </w:numPr>
        <w:tabs>
          <w:tab w:val="clear" w:pos="2121"/>
          <w:tab w:val="num" w:pos="-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3414">
        <w:rPr>
          <w:rFonts w:ascii="Times New Roman" w:hAnsi="Times New Roman"/>
          <w:sz w:val="24"/>
          <w:szCs w:val="24"/>
        </w:rPr>
        <w:t>обратный трубопровод                       00   м. в. ст.</w:t>
      </w:r>
    </w:p>
    <w:p w:rsidR="00407E81" w:rsidRPr="00FD3414" w:rsidRDefault="00407E81" w:rsidP="00407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414">
        <w:rPr>
          <w:rFonts w:ascii="Times New Roman" w:hAnsi="Times New Roman"/>
          <w:sz w:val="24"/>
          <w:szCs w:val="24"/>
        </w:rPr>
        <w:t>Давление в тепловой сети системы отопления в точке подключения:</w:t>
      </w:r>
    </w:p>
    <w:p w:rsidR="00407E81" w:rsidRPr="00FD3414" w:rsidRDefault="00407E81" w:rsidP="00407E81">
      <w:pPr>
        <w:widowControl w:val="0"/>
        <w:numPr>
          <w:ilvl w:val="0"/>
          <w:numId w:val="5"/>
        </w:numPr>
        <w:tabs>
          <w:tab w:val="clear" w:pos="2044"/>
          <w:tab w:val="num" w:pos="-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3414">
        <w:rPr>
          <w:rFonts w:ascii="Times New Roman" w:hAnsi="Times New Roman"/>
          <w:sz w:val="24"/>
          <w:szCs w:val="24"/>
        </w:rPr>
        <w:t>подающий трубопровод                     00   ± 5% м. в. ст.;</w:t>
      </w:r>
    </w:p>
    <w:p w:rsidR="00407E81" w:rsidRPr="00FD3414" w:rsidRDefault="00407E81" w:rsidP="00407E81">
      <w:pPr>
        <w:widowControl w:val="0"/>
        <w:numPr>
          <w:ilvl w:val="0"/>
          <w:numId w:val="11"/>
        </w:numPr>
        <w:tabs>
          <w:tab w:val="clear" w:pos="2121"/>
          <w:tab w:val="num" w:pos="-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3414">
        <w:rPr>
          <w:rFonts w:ascii="Times New Roman" w:hAnsi="Times New Roman"/>
          <w:sz w:val="24"/>
          <w:szCs w:val="24"/>
        </w:rPr>
        <w:t>обратный трубопровод                       00   ±5% м. в. ст.</w:t>
      </w:r>
    </w:p>
    <w:p w:rsidR="00407E81" w:rsidRPr="00FD3414" w:rsidRDefault="00407E81" w:rsidP="00407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414">
        <w:rPr>
          <w:rFonts w:ascii="Times New Roman" w:hAnsi="Times New Roman"/>
          <w:sz w:val="24"/>
          <w:szCs w:val="24"/>
        </w:rPr>
        <w:t>Давление в тепловой сети системы горячего водоснабжения в точке подключения:</w:t>
      </w:r>
    </w:p>
    <w:p w:rsidR="00407E81" w:rsidRPr="00FD3414" w:rsidRDefault="00407E81" w:rsidP="00407E81">
      <w:pPr>
        <w:widowControl w:val="0"/>
        <w:numPr>
          <w:ilvl w:val="0"/>
          <w:numId w:val="5"/>
        </w:numPr>
        <w:tabs>
          <w:tab w:val="clear" w:pos="2044"/>
          <w:tab w:val="num" w:pos="-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3414">
        <w:rPr>
          <w:rFonts w:ascii="Times New Roman" w:hAnsi="Times New Roman"/>
          <w:sz w:val="24"/>
          <w:szCs w:val="24"/>
        </w:rPr>
        <w:t>подающий трубопровод                     00    ±5% м. в. ст.;</w:t>
      </w:r>
    </w:p>
    <w:p w:rsidR="00407E81" w:rsidRPr="00FD3414" w:rsidRDefault="00407E81" w:rsidP="00407E81">
      <w:pPr>
        <w:widowControl w:val="0"/>
        <w:numPr>
          <w:ilvl w:val="0"/>
          <w:numId w:val="11"/>
        </w:numPr>
        <w:tabs>
          <w:tab w:val="clear" w:pos="2121"/>
          <w:tab w:val="num" w:pos="-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3414">
        <w:rPr>
          <w:rFonts w:ascii="Times New Roman" w:hAnsi="Times New Roman"/>
          <w:sz w:val="24"/>
          <w:szCs w:val="24"/>
        </w:rPr>
        <w:t>обратный трубопровод                       00    ±5% м. в. ст.</w:t>
      </w:r>
    </w:p>
    <w:p w:rsidR="00407E81" w:rsidRPr="00FD3414" w:rsidRDefault="00407E81" w:rsidP="00407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414">
        <w:rPr>
          <w:rFonts w:ascii="Times New Roman" w:hAnsi="Times New Roman"/>
          <w:sz w:val="24"/>
          <w:szCs w:val="24"/>
        </w:rPr>
        <w:t>Давление в тепловой сети системы вентиляции в точке подключения:</w:t>
      </w:r>
    </w:p>
    <w:p w:rsidR="00407E81" w:rsidRPr="00FD3414" w:rsidRDefault="00407E81" w:rsidP="00407E81">
      <w:pPr>
        <w:widowControl w:val="0"/>
        <w:numPr>
          <w:ilvl w:val="0"/>
          <w:numId w:val="5"/>
        </w:numPr>
        <w:tabs>
          <w:tab w:val="clear" w:pos="2044"/>
          <w:tab w:val="num" w:pos="-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3414">
        <w:rPr>
          <w:rFonts w:ascii="Times New Roman" w:hAnsi="Times New Roman"/>
          <w:sz w:val="24"/>
          <w:szCs w:val="24"/>
        </w:rPr>
        <w:t>подающий трубопровод                     00   ±5% м. в. ст.;</w:t>
      </w:r>
    </w:p>
    <w:p w:rsidR="00407E81" w:rsidRPr="00FD3414" w:rsidRDefault="00407E81" w:rsidP="00407E81">
      <w:pPr>
        <w:widowControl w:val="0"/>
        <w:numPr>
          <w:ilvl w:val="0"/>
          <w:numId w:val="11"/>
        </w:numPr>
        <w:tabs>
          <w:tab w:val="clear" w:pos="2121"/>
          <w:tab w:val="num" w:pos="-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3414">
        <w:rPr>
          <w:rFonts w:ascii="Times New Roman" w:hAnsi="Times New Roman"/>
          <w:sz w:val="24"/>
          <w:szCs w:val="24"/>
        </w:rPr>
        <w:t>обратный трубопровод                       00   ±5% м. в. ст.</w:t>
      </w:r>
    </w:p>
    <w:p w:rsidR="00407E81" w:rsidRPr="00FD3414" w:rsidRDefault="00407E81" w:rsidP="00407E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414">
        <w:rPr>
          <w:rFonts w:ascii="Times New Roman" w:hAnsi="Times New Roman"/>
          <w:sz w:val="24"/>
          <w:szCs w:val="24"/>
        </w:rPr>
        <w:t>Температурный график (тепловой сети) в отопительный период, принятый по качественно-количественному методу в соответствии с температурой наружного воздуха:</w:t>
      </w:r>
    </w:p>
    <w:p w:rsidR="00407E81" w:rsidRPr="00FD3414" w:rsidRDefault="00407E81" w:rsidP="00407E81">
      <w:pPr>
        <w:widowControl w:val="0"/>
        <w:numPr>
          <w:ilvl w:val="0"/>
          <w:numId w:val="12"/>
        </w:numPr>
        <w:shd w:val="clear" w:color="auto" w:fill="FFFFFF"/>
        <w:tabs>
          <w:tab w:val="clear" w:pos="2892"/>
          <w:tab w:val="num" w:pos="-21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3414">
        <w:rPr>
          <w:rFonts w:ascii="Times New Roman" w:hAnsi="Times New Roman"/>
          <w:sz w:val="24"/>
          <w:szCs w:val="24"/>
        </w:rPr>
        <w:t xml:space="preserve">на тепловом вводе 150-70 </w:t>
      </w:r>
      <w:r w:rsidRPr="00FD3414">
        <w:rPr>
          <w:rFonts w:ascii="Times New Roman" w:hAnsi="Times New Roman"/>
          <w:sz w:val="24"/>
          <w:szCs w:val="24"/>
          <w:vertAlign w:val="superscript"/>
        </w:rPr>
        <w:t>0</w:t>
      </w:r>
      <w:r w:rsidRPr="00FD3414">
        <w:rPr>
          <w:rFonts w:ascii="Times New Roman" w:hAnsi="Times New Roman"/>
          <w:sz w:val="24"/>
          <w:szCs w:val="24"/>
        </w:rPr>
        <w:t>С;</w:t>
      </w:r>
    </w:p>
    <w:p w:rsidR="00407E81" w:rsidRPr="009D66B7" w:rsidRDefault="00407E81" w:rsidP="00407E81">
      <w:pPr>
        <w:widowControl w:val="0"/>
        <w:numPr>
          <w:ilvl w:val="0"/>
          <w:numId w:val="12"/>
        </w:numPr>
        <w:shd w:val="clear" w:color="auto" w:fill="FFFFFF"/>
        <w:tabs>
          <w:tab w:val="clear" w:pos="2892"/>
          <w:tab w:val="num" w:pos="-2160"/>
          <w:tab w:val="num" w:pos="-540"/>
          <w:tab w:val="num" w:pos="-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3414">
        <w:rPr>
          <w:rFonts w:ascii="Times New Roman" w:hAnsi="Times New Roman"/>
          <w:sz w:val="24"/>
          <w:szCs w:val="24"/>
        </w:rPr>
        <w:t xml:space="preserve">на тепловых сетях системы отопления 95-70 </w:t>
      </w:r>
      <w:r w:rsidRPr="00FD3414">
        <w:rPr>
          <w:rFonts w:ascii="Times New Roman" w:hAnsi="Times New Roman"/>
          <w:sz w:val="24"/>
          <w:szCs w:val="24"/>
          <w:vertAlign w:val="superscript"/>
        </w:rPr>
        <w:t>0</w:t>
      </w:r>
      <w:r w:rsidRPr="00FD341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,</w:t>
      </w:r>
      <w:r w:rsidRPr="00580691">
        <w:rPr>
          <w:rFonts w:ascii="Times New Roman" w:hAnsi="Times New Roman"/>
          <w:sz w:val="24"/>
          <w:szCs w:val="24"/>
        </w:rPr>
        <w:t xml:space="preserve"> </w:t>
      </w:r>
      <w:r w:rsidRPr="009D66B7">
        <w:rPr>
          <w:rFonts w:ascii="Times New Roman" w:hAnsi="Times New Roman"/>
          <w:sz w:val="24"/>
          <w:szCs w:val="24"/>
        </w:rPr>
        <w:t xml:space="preserve">105-70 </w:t>
      </w:r>
      <w:r w:rsidRPr="009D66B7">
        <w:rPr>
          <w:rFonts w:ascii="Times New Roman" w:hAnsi="Times New Roman"/>
          <w:sz w:val="24"/>
          <w:szCs w:val="24"/>
          <w:vertAlign w:val="superscript"/>
        </w:rPr>
        <w:t>0</w:t>
      </w:r>
      <w:r w:rsidRPr="009D66B7">
        <w:rPr>
          <w:rFonts w:ascii="Times New Roman" w:hAnsi="Times New Roman"/>
          <w:sz w:val="24"/>
          <w:szCs w:val="24"/>
        </w:rPr>
        <w:t xml:space="preserve">С, 120-70 </w:t>
      </w:r>
      <w:r w:rsidRPr="009D66B7">
        <w:rPr>
          <w:rFonts w:ascii="Times New Roman" w:hAnsi="Times New Roman"/>
          <w:sz w:val="24"/>
          <w:szCs w:val="24"/>
          <w:vertAlign w:val="superscript"/>
        </w:rPr>
        <w:t>0</w:t>
      </w:r>
      <w:r w:rsidRPr="009D66B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, 130-70 </w:t>
      </w:r>
      <w:r w:rsidRPr="009D66B7">
        <w:rPr>
          <w:rFonts w:ascii="Times New Roman" w:hAnsi="Times New Roman"/>
          <w:sz w:val="24"/>
          <w:szCs w:val="24"/>
          <w:vertAlign w:val="superscript"/>
        </w:rPr>
        <w:t>0</w:t>
      </w:r>
      <w:r w:rsidRPr="009D66B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, 150-70 </w:t>
      </w:r>
      <w:r w:rsidRPr="009D66B7">
        <w:rPr>
          <w:rFonts w:ascii="Times New Roman" w:hAnsi="Times New Roman"/>
          <w:sz w:val="24"/>
          <w:szCs w:val="24"/>
          <w:vertAlign w:val="superscript"/>
        </w:rPr>
        <w:t>0</w:t>
      </w:r>
      <w:r w:rsidRPr="009D66B7">
        <w:rPr>
          <w:rFonts w:ascii="Times New Roman" w:hAnsi="Times New Roman"/>
          <w:sz w:val="24"/>
          <w:szCs w:val="24"/>
        </w:rPr>
        <w:t>С (определяется проектом);</w:t>
      </w:r>
    </w:p>
    <w:p w:rsidR="00407E81" w:rsidRPr="009D66B7" w:rsidRDefault="00407E81" w:rsidP="00407E81">
      <w:pPr>
        <w:widowControl w:val="0"/>
        <w:numPr>
          <w:ilvl w:val="0"/>
          <w:numId w:val="12"/>
        </w:numPr>
        <w:shd w:val="clear" w:color="auto" w:fill="FFFFFF"/>
        <w:tabs>
          <w:tab w:val="clear" w:pos="2892"/>
          <w:tab w:val="num" w:pos="-2160"/>
          <w:tab w:val="num" w:pos="-540"/>
          <w:tab w:val="num" w:pos="-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66B7">
        <w:rPr>
          <w:rFonts w:ascii="Times New Roman" w:hAnsi="Times New Roman"/>
          <w:sz w:val="24"/>
          <w:szCs w:val="24"/>
        </w:rPr>
        <w:t xml:space="preserve">на тепловых сетях системы вентиляции 95-70 </w:t>
      </w:r>
      <w:r w:rsidRPr="009D66B7">
        <w:rPr>
          <w:rFonts w:ascii="Times New Roman" w:hAnsi="Times New Roman"/>
          <w:sz w:val="24"/>
          <w:szCs w:val="24"/>
          <w:vertAlign w:val="superscript"/>
        </w:rPr>
        <w:t>0</w:t>
      </w:r>
      <w:r w:rsidRPr="009D66B7">
        <w:rPr>
          <w:rFonts w:ascii="Times New Roman" w:hAnsi="Times New Roman"/>
          <w:sz w:val="24"/>
          <w:szCs w:val="24"/>
        </w:rPr>
        <w:t xml:space="preserve">С, 105-70 </w:t>
      </w:r>
      <w:r w:rsidRPr="009D66B7">
        <w:rPr>
          <w:rFonts w:ascii="Times New Roman" w:hAnsi="Times New Roman"/>
          <w:sz w:val="24"/>
          <w:szCs w:val="24"/>
          <w:vertAlign w:val="superscript"/>
        </w:rPr>
        <w:t>0</w:t>
      </w:r>
      <w:r w:rsidRPr="009D66B7">
        <w:rPr>
          <w:rFonts w:ascii="Times New Roman" w:hAnsi="Times New Roman"/>
          <w:sz w:val="24"/>
          <w:szCs w:val="24"/>
        </w:rPr>
        <w:t xml:space="preserve">С, 130-70 </w:t>
      </w:r>
      <w:r w:rsidRPr="009D66B7">
        <w:rPr>
          <w:rFonts w:ascii="Times New Roman" w:hAnsi="Times New Roman"/>
          <w:sz w:val="24"/>
          <w:szCs w:val="24"/>
          <w:vertAlign w:val="superscript"/>
        </w:rPr>
        <w:t>0</w:t>
      </w:r>
      <w:r w:rsidRPr="009D66B7">
        <w:rPr>
          <w:rFonts w:ascii="Times New Roman" w:hAnsi="Times New Roman"/>
          <w:sz w:val="24"/>
          <w:szCs w:val="24"/>
        </w:rPr>
        <w:t>С (определяется проектом);</w:t>
      </w:r>
    </w:p>
    <w:p w:rsidR="00407E81" w:rsidRPr="00580691" w:rsidRDefault="00407E81" w:rsidP="00407E81">
      <w:pPr>
        <w:widowControl w:val="0"/>
        <w:numPr>
          <w:ilvl w:val="0"/>
          <w:numId w:val="12"/>
        </w:numPr>
        <w:shd w:val="clear" w:color="auto" w:fill="FFFFFF"/>
        <w:tabs>
          <w:tab w:val="clear" w:pos="2892"/>
          <w:tab w:val="num" w:pos="-2160"/>
          <w:tab w:val="num" w:pos="-540"/>
          <w:tab w:val="num" w:pos="-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691">
        <w:rPr>
          <w:rFonts w:ascii="Times New Roman" w:hAnsi="Times New Roman"/>
          <w:sz w:val="24"/>
          <w:szCs w:val="24"/>
        </w:rPr>
        <w:t xml:space="preserve">Для расчета тепловых сетей и оборудования теплового пункта в режиме зимнего максимума принять срезку в подающем трубопроводе теплосети 130 </w:t>
      </w:r>
      <w:r w:rsidRPr="00580691">
        <w:rPr>
          <w:rFonts w:ascii="Times New Roman" w:hAnsi="Times New Roman"/>
          <w:sz w:val="24"/>
          <w:szCs w:val="24"/>
          <w:vertAlign w:val="superscript"/>
        </w:rPr>
        <w:t>0</w:t>
      </w:r>
      <w:r w:rsidRPr="00580691">
        <w:rPr>
          <w:rFonts w:ascii="Times New Roman" w:hAnsi="Times New Roman"/>
          <w:sz w:val="24"/>
          <w:szCs w:val="24"/>
        </w:rPr>
        <w:t>С при температуре наружного воздуха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691">
        <w:rPr>
          <w:rFonts w:ascii="Times New Roman" w:hAnsi="Times New Roman"/>
          <w:sz w:val="24"/>
          <w:szCs w:val="24"/>
        </w:rPr>
        <w:t xml:space="preserve">17 </w:t>
      </w:r>
      <w:r w:rsidRPr="00580691">
        <w:rPr>
          <w:rFonts w:ascii="Times New Roman" w:hAnsi="Times New Roman"/>
          <w:sz w:val="24"/>
          <w:szCs w:val="24"/>
          <w:vertAlign w:val="superscript"/>
        </w:rPr>
        <w:t>0</w:t>
      </w:r>
      <w:r w:rsidRPr="00580691">
        <w:rPr>
          <w:rFonts w:ascii="Times New Roman" w:hAnsi="Times New Roman"/>
          <w:sz w:val="24"/>
          <w:szCs w:val="24"/>
        </w:rPr>
        <w:t xml:space="preserve">С. </w:t>
      </w:r>
    </w:p>
    <w:p w:rsidR="00407E81" w:rsidRPr="00FD3414" w:rsidRDefault="00407E81" w:rsidP="00407E8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414">
        <w:rPr>
          <w:rFonts w:ascii="Times New Roman" w:hAnsi="Times New Roman"/>
          <w:sz w:val="24"/>
          <w:szCs w:val="24"/>
        </w:rPr>
        <w:t xml:space="preserve">Для расчета тепловых сетей и оборудования теплового пункта в переходный период принять срезку в подающем трубопроводе теплосети 70 </w:t>
      </w:r>
      <w:r w:rsidRPr="00FD3414">
        <w:rPr>
          <w:rFonts w:ascii="Times New Roman" w:hAnsi="Times New Roman"/>
          <w:sz w:val="24"/>
          <w:szCs w:val="24"/>
          <w:vertAlign w:val="superscript"/>
        </w:rPr>
        <w:t>0</w:t>
      </w:r>
      <w:r w:rsidRPr="00FD3414">
        <w:rPr>
          <w:rFonts w:ascii="Times New Roman" w:hAnsi="Times New Roman"/>
          <w:sz w:val="24"/>
          <w:szCs w:val="24"/>
        </w:rPr>
        <w:t xml:space="preserve">С (75 </w:t>
      </w:r>
      <w:r w:rsidRPr="00FD3414">
        <w:rPr>
          <w:rFonts w:ascii="Times New Roman" w:hAnsi="Times New Roman"/>
          <w:sz w:val="24"/>
          <w:szCs w:val="24"/>
          <w:vertAlign w:val="superscript"/>
        </w:rPr>
        <w:t>0</w:t>
      </w:r>
      <w:r w:rsidRPr="00FD3414">
        <w:rPr>
          <w:rFonts w:ascii="Times New Roman" w:hAnsi="Times New Roman"/>
          <w:sz w:val="24"/>
          <w:szCs w:val="24"/>
        </w:rPr>
        <w:t xml:space="preserve">С или 77 </w:t>
      </w:r>
      <w:r w:rsidRPr="00FD3414">
        <w:rPr>
          <w:rFonts w:ascii="Times New Roman" w:hAnsi="Times New Roman"/>
          <w:sz w:val="24"/>
          <w:szCs w:val="24"/>
          <w:vertAlign w:val="superscript"/>
        </w:rPr>
        <w:t>0</w:t>
      </w:r>
      <w:r w:rsidRPr="00FD3414">
        <w:rPr>
          <w:rFonts w:ascii="Times New Roman" w:hAnsi="Times New Roman"/>
          <w:sz w:val="24"/>
          <w:szCs w:val="24"/>
        </w:rPr>
        <w:t xml:space="preserve">С) при температуре наружного воздуха +2,6 </w:t>
      </w:r>
      <w:r w:rsidRPr="00FD3414">
        <w:rPr>
          <w:rFonts w:ascii="Times New Roman" w:hAnsi="Times New Roman"/>
          <w:sz w:val="24"/>
          <w:szCs w:val="24"/>
          <w:vertAlign w:val="superscript"/>
        </w:rPr>
        <w:t>0</w:t>
      </w:r>
      <w:r w:rsidRPr="00FD3414">
        <w:rPr>
          <w:rFonts w:ascii="Times New Roman" w:hAnsi="Times New Roman"/>
          <w:sz w:val="24"/>
          <w:szCs w:val="24"/>
        </w:rPr>
        <w:t>С.</w:t>
      </w:r>
    </w:p>
    <w:p w:rsidR="00407E81" w:rsidRPr="00014135" w:rsidRDefault="00407E81" w:rsidP="00407E8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414">
        <w:rPr>
          <w:rFonts w:ascii="Times New Roman" w:hAnsi="Times New Roman"/>
          <w:sz w:val="24"/>
          <w:szCs w:val="24"/>
        </w:rPr>
        <w:t xml:space="preserve">Температурный график на тепловом вводе в летний период 70-40 </w:t>
      </w:r>
      <w:r w:rsidRPr="00FD3414">
        <w:rPr>
          <w:rFonts w:ascii="Times New Roman" w:hAnsi="Times New Roman"/>
          <w:sz w:val="24"/>
          <w:szCs w:val="24"/>
          <w:vertAlign w:val="superscript"/>
        </w:rPr>
        <w:t>0</w:t>
      </w:r>
      <w:r w:rsidRPr="00FD3414">
        <w:rPr>
          <w:rFonts w:ascii="Times New Roman" w:hAnsi="Times New Roman"/>
          <w:sz w:val="24"/>
          <w:szCs w:val="24"/>
        </w:rPr>
        <w:t xml:space="preserve">С (для РТС, КТС) или 75-40 </w:t>
      </w:r>
      <w:r w:rsidRPr="00FD3414">
        <w:rPr>
          <w:rFonts w:ascii="Times New Roman" w:hAnsi="Times New Roman"/>
          <w:sz w:val="24"/>
          <w:szCs w:val="24"/>
          <w:vertAlign w:val="superscript"/>
        </w:rPr>
        <w:t>0</w:t>
      </w:r>
      <w:r w:rsidRPr="00FD3414">
        <w:rPr>
          <w:rFonts w:ascii="Times New Roman" w:hAnsi="Times New Roman"/>
          <w:sz w:val="24"/>
          <w:szCs w:val="24"/>
        </w:rPr>
        <w:t>С (для ГЭС-1,</w:t>
      </w:r>
      <w:r w:rsidRPr="00965C30">
        <w:rPr>
          <w:rFonts w:ascii="Times New Roman" w:hAnsi="Times New Roman"/>
          <w:sz w:val="24"/>
          <w:szCs w:val="24"/>
        </w:rPr>
        <w:t xml:space="preserve"> </w:t>
      </w:r>
      <w:r w:rsidRPr="00FD3414">
        <w:rPr>
          <w:rFonts w:ascii="Times New Roman" w:hAnsi="Times New Roman"/>
          <w:sz w:val="24"/>
          <w:szCs w:val="24"/>
        </w:rPr>
        <w:t>ТЭЦ-8</w:t>
      </w:r>
      <w:r>
        <w:rPr>
          <w:rFonts w:ascii="Times New Roman" w:hAnsi="Times New Roman"/>
          <w:sz w:val="24"/>
          <w:szCs w:val="24"/>
        </w:rPr>
        <w:t xml:space="preserve">, ТЭЦ-9, </w:t>
      </w:r>
      <w:r w:rsidRPr="00FD3414">
        <w:rPr>
          <w:rFonts w:ascii="Times New Roman" w:hAnsi="Times New Roman"/>
          <w:sz w:val="24"/>
          <w:szCs w:val="24"/>
        </w:rPr>
        <w:t>ТЭЦ-11,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414">
        <w:rPr>
          <w:rFonts w:ascii="Times New Roman" w:hAnsi="Times New Roman"/>
          <w:sz w:val="24"/>
          <w:szCs w:val="24"/>
        </w:rPr>
        <w:t xml:space="preserve">ТЭЦ-12) или 77-40 </w:t>
      </w:r>
      <w:r w:rsidRPr="00FD3414">
        <w:rPr>
          <w:rFonts w:ascii="Times New Roman" w:hAnsi="Times New Roman"/>
          <w:sz w:val="24"/>
          <w:szCs w:val="24"/>
          <w:vertAlign w:val="superscript"/>
        </w:rPr>
        <w:t>0</w:t>
      </w:r>
      <w:r w:rsidRPr="00FD3414">
        <w:rPr>
          <w:rFonts w:ascii="Times New Roman" w:hAnsi="Times New Roman"/>
          <w:sz w:val="24"/>
          <w:szCs w:val="24"/>
        </w:rPr>
        <w:t xml:space="preserve">С (для всех остальных ТЭЦ), с остановом </w:t>
      </w:r>
      <w:r w:rsidRPr="00014135">
        <w:rPr>
          <w:rFonts w:ascii="Times New Roman" w:hAnsi="Times New Roman"/>
          <w:sz w:val="24"/>
          <w:szCs w:val="24"/>
        </w:rPr>
        <w:t>для проведения планово-предупредительного ремонта.</w:t>
      </w:r>
    </w:p>
    <w:p w:rsidR="00407E81" w:rsidRPr="00014135" w:rsidRDefault="00407E81" w:rsidP="00407E81">
      <w:pPr>
        <w:widowControl w:val="0"/>
        <w:numPr>
          <w:ilvl w:val="0"/>
          <w:numId w:val="26"/>
        </w:numPr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14135">
        <w:rPr>
          <w:rFonts w:ascii="Times New Roman" w:hAnsi="Times New Roman"/>
          <w:b/>
          <w:sz w:val="24"/>
          <w:szCs w:val="24"/>
        </w:rPr>
        <w:t>Мероприятия, выполняемые Исполнителем</w:t>
      </w:r>
    </w:p>
    <w:p w:rsidR="00407E81" w:rsidRPr="00014135" w:rsidRDefault="00407E81" w:rsidP="00407E81">
      <w:pPr>
        <w:pStyle w:val="a9"/>
        <w:widowControl w:val="0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14135">
        <w:rPr>
          <w:rFonts w:ascii="Times New Roman" w:hAnsi="Times New Roman"/>
          <w:i/>
          <w:sz w:val="24"/>
          <w:szCs w:val="24"/>
        </w:rPr>
        <w:t>Разработать и выполнить мероприятия, обесп</w:t>
      </w:r>
      <w:r w:rsidR="005D4380">
        <w:rPr>
          <w:rFonts w:ascii="Times New Roman" w:hAnsi="Times New Roman"/>
          <w:i/>
          <w:sz w:val="24"/>
          <w:szCs w:val="24"/>
        </w:rPr>
        <w:t>ечивающие бесперебойное тепло</w:t>
      </w:r>
      <w:r w:rsidRPr="00014135">
        <w:rPr>
          <w:rFonts w:ascii="Times New Roman" w:hAnsi="Times New Roman"/>
          <w:i/>
          <w:sz w:val="24"/>
          <w:szCs w:val="24"/>
        </w:rPr>
        <w:t>снабжение всех существующих потребителей.</w:t>
      </w:r>
    </w:p>
    <w:p w:rsidR="00407E81" w:rsidRDefault="00407E81" w:rsidP="00407E81">
      <w:pPr>
        <w:pStyle w:val="a9"/>
        <w:widowControl w:val="0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14135">
        <w:rPr>
          <w:rFonts w:ascii="Times New Roman" w:hAnsi="Times New Roman"/>
          <w:i/>
          <w:sz w:val="24"/>
          <w:szCs w:val="24"/>
        </w:rPr>
        <w:t xml:space="preserve">Оформить в установленном порядке акт разграничения балансовой принадлежности тепловых сетей. </w:t>
      </w:r>
    </w:p>
    <w:p w:rsidR="00407E81" w:rsidRPr="00014135" w:rsidRDefault="00407E81" w:rsidP="00407E81">
      <w:pPr>
        <w:pStyle w:val="a9"/>
        <w:widowControl w:val="0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407E81" w:rsidRPr="00014135" w:rsidRDefault="00407E81" w:rsidP="00407E81">
      <w:pPr>
        <w:widowControl w:val="0"/>
        <w:numPr>
          <w:ilvl w:val="0"/>
          <w:numId w:val="26"/>
        </w:numPr>
        <w:spacing w:before="120" w:after="120" w:line="240" w:lineRule="auto"/>
        <w:ind w:left="0" w:firstLine="697"/>
        <w:jc w:val="both"/>
        <w:rPr>
          <w:rFonts w:ascii="Times New Roman" w:hAnsi="Times New Roman"/>
          <w:b/>
          <w:sz w:val="24"/>
          <w:szCs w:val="24"/>
        </w:rPr>
      </w:pPr>
      <w:r w:rsidRPr="00014135">
        <w:rPr>
          <w:rFonts w:ascii="Times New Roman" w:hAnsi="Times New Roman"/>
          <w:b/>
          <w:sz w:val="24"/>
          <w:szCs w:val="24"/>
        </w:rPr>
        <w:t xml:space="preserve">Мероприятия, выполняемые </w:t>
      </w:r>
      <w:r>
        <w:rPr>
          <w:rFonts w:ascii="Times New Roman" w:hAnsi="Times New Roman"/>
          <w:b/>
          <w:sz w:val="24"/>
          <w:szCs w:val="24"/>
        </w:rPr>
        <w:t>Заявителем</w:t>
      </w:r>
    </w:p>
    <w:p w:rsidR="00407E81" w:rsidRPr="00014135" w:rsidRDefault="00407E81" w:rsidP="00407E81">
      <w:pPr>
        <w:widowControl w:val="0"/>
        <w:numPr>
          <w:ilvl w:val="3"/>
          <w:numId w:val="4"/>
        </w:numPr>
        <w:tabs>
          <w:tab w:val="clear" w:pos="28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14135">
        <w:rPr>
          <w:rFonts w:ascii="Times New Roman" w:hAnsi="Times New Roman"/>
          <w:i/>
          <w:sz w:val="24"/>
          <w:szCs w:val="24"/>
        </w:rPr>
        <w:t>Разработать проект и выполнить прокладку тепловых сетей от точки подключения до ЦТП (ИТП). Диаметр трубопроводов определить расчетом.</w:t>
      </w:r>
    </w:p>
    <w:p w:rsidR="00407E81" w:rsidRPr="00FD3414" w:rsidRDefault="00407E81" w:rsidP="00407E81">
      <w:pPr>
        <w:widowControl w:val="0"/>
        <w:numPr>
          <w:ilvl w:val="3"/>
          <w:numId w:val="4"/>
        </w:numPr>
        <w:tabs>
          <w:tab w:val="clear" w:pos="28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14135">
        <w:rPr>
          <w:rFonts w:ascii="Times New Roman" w:hAnsi="Times New Roman"/>
          <w:i/>
          <w:sz w:val="24"/>
          <w:szCs w:val="24"/>
        </w:rPr>
        <w:t>Разработать проект и выполнить</w:t>
      </w:r>
      <w:r w:rsidRPr="00FD3414">
        <w:rPr>
          <w:rFonts w:ascii="Times New Roman" w:hAnsi="Times New Roman"/>
          <w:i/>
          <w:sz w:val="24"/>
          <w:szCs w:val="24"/>
        </w:rPr>
        <w:t xml:space="preserve"> монтаж ЦТП (ИТП) на максимальную тепловую нагрузку (в том числе по видам потребления) подключаемого потребителя.</w:t>
      </w:r>
    </w:p>
    <w:p w:rsidR="00407E81" w:rsidRPr="00FD3414" w:rsidRDefault="00407E81" w:rsidP="00407E81">
      <w:pPr>
        <w:widowControl w:val="0"/>
        <w:numPr>
          <w:ilvl w:val="3"/>
          <w:numId w:val="4"/>
        </w:numPr>
        <w:tabs>
          <w:tab w:val="clear" w:pos="28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D3414">
        <w:rPr>
          <w:rFonts w:ascii="Times New Roman" w:hAnsi="Times New Roman"/>
          <w:i/>
          <w:sz w:val="24"/>
          <w:szCs w:val="24"/>
        </w:rPr>
        <w:t>Разработать проект и выполнить прокладку вторичных тепловых сетей от ЦТП до присоединяемых зданий.</w:t>
      </w:r>
    </w:p>
    <w:p w:rsidR="00407E81" w:rsidRPr="00FD3414" w:rsidRDefault="00407E81" w:rsidP="00407E81">
      <w:pPr>
        <w:widowControl w:val="0"/>
        <w:numPr>
          <w:ilvl w:val="3"/>
          <w:numId w:val="4"/>
        </w:numPr>
        <w:tabs>
          <w:tab w:val="clear" w:pos="28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D3414">
        <w:rPr>
          <w:rFonts w:ascii="Times New Roman" w:hAnsi="Times New Roman"/>
          <w:i/>
          <w:sz w:val="24"/>
          <w:szCs w:val="24"/>
        </w:rPr>
        <w:t xml:space="preserve">Разработать проект и выполнить монтаж внутренних систем теплопотребления. </w:t>
      </w:r>
    </w:p>
    <w:p w:rsidR="00407E81" w:rsidRPr="00FD3414" w:rsidRDefault="00407E81" w:rsidP="00407E81">
      <w:pPr>
        <w:widowControl w:val="0"/>
        <w:numPr>
          <w:ilvl w:val="3"/>
          <w:numId w:val="4"/>
        </w:numPr>
        <w:tabs>
          <w:tab w:val="clear" w:pos="28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D3414">
        <w:rPr>
          <w:rFonts w:ascii="Times New Roman" w:hAnsi="Times New Roman"/>
          <w:i/>
          <w:sz w:val="24"/>
          <w:szCs w:val="24"/>
        </w:rPr>
        <w:lastRenderedPageBreak/>
        <w:t xml:space="preserve">Разработать проект и выполнить работы по установке в проектируемом (реконструируемом) здании оборудования для обеспечения требуемого температурного режима (для температурных графиков 105-70 </w:t>
      </w:r>
      <w:r w:rsidRPr="00FD3414">
        <w:rPr>
          <w:rFonts w:ascii="Times New Roman" w:hAnsi="Times New Roman"/>
          <w:i/>
          <w:sz w:val="24"/>
          <w:szCs w:val="24"/>
          <w:vertAlign w:val="superscript"/>
        </w:rPr>
        <w:t>0</w:t>
      </w:r>
      <w:r w:rsidRPr="00FD3414">
        <w:rPr>
          <w:rFonts w:ascii="Times New Roman" w:hAnsi="Times New Roman"/>
          <w:i/>
          <w:sz w:val="24"/>
          <w:szCs w:val="24"/>
        </w:rPr>
        <w:t xml:space="preserve">С, 120-70 </w:t>
      </w:r>
      <w:r w:rsidRPr="00FD3414">
        <w:rPr>
          <w:rFonts w:ascii="Times New Roman" w:hAnsi="Times New Roman"/>
          <w:i/>
          <w:sz w:val="24"/>
          <w:szCs w:val="24"/>
          <w:vertAlign w:val="superscript"/>
        </w:rPr>
        <w:t>0</w:t>
      </w:r>
      <w:r w:rsidRPr="00FD3414">
        <w:rPr>
          <w:rFonts w:ascii="Times New Roman" w:hAnsi="Times New Roman"/>
          <w:i/>
          <w:sz w:val="24"/>
          <w:szCs w:val="24"/>
        </w:rPr>
        <w:t xml:space="preserve">С, 150-70 </w:t>
      </w:r>
      <w:r w:rsidRPr="00FD3414">
        <w:rPr>
          <w:rFonts w:ascii="Times New Roman" w:hAnsi="Times New Roman"/>
          <w:i/>
          <w:sz w:val="24"/>
          <w:szCs w:val="24"/>
          <w:vertAlign w:val="superscript"/>
        </w:rPr>
        <w:t>0</w:t>
      </w:r>
      <w:r w:rsidRPr="00FD3414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)</w:t>
      </w:r>
      <w:r w:rsidRPr="00FD3414">
        <w:rPr>
          <w:rFonts w:ascii="Times New Roman" w:hAnsi="Times New Roman"/>
          <w:i/>
          <w:sz w:val="24"/>
          <w:szCs w:val="24"/>
        </w:rPr>
        <w:t>.</w:t>
      </w:r>
    </w:p>
    <w:p w:rsidR="00407E81" w:rsidRPr="00FD3414" w:rsidRDefault="00407E81" w:rsidP="00407E81">
      <w:pPr>
        <w:widowControl w:val="0"/>
        <w:numPr>
          <w:ilvl w:val="3"/>
          <w:numId w:val="4"/>
        </w:numPr>
        <w:tabs>
          <w:tab w:val="clear" w:pos="288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D3414">
        <w:rPr>
          <w:rFonts w:ascii="Times New Roman" w:hAnsi="Times New Roman"/>
          <w:i/>
          <w:sz w:val="24"/>
          <w:szCs w:val="24"/>
        </w:rPr>
        <w:t xml:space="preserve">Разработанную проектную документацию передать в </w:t>
      </w:r>
      <w:r>
        <w:rPr>
          <w:rFonts w:ascii="Times New Roman" w:hAnsi="Times New Roman"/>
          <w:i/>
          <w:sz w:val="24"/>
          <w:szCs w:val="24"/>
        </w:rPr>
        <w:t>1 экз. на бумажном носителе и 1 экз.</w:t>
      </w:r>
      <w:r w:rsidRPr="009D66B7">
        <w:rPr>
          <w:rFonts w:ascii="Times New Roman" w:hAnsi="Times New Roman"/>
          <w:i/>
          <w:sz w:val="24"/>
          <w:szCs w:val="24"/>
        </w:rPr>
        <w:t xml:space="preserve"> </w:t>
      </w:r>
      <w:r w:rsidRPr="009573F7">
        <w:rPr>
          <w:rFonts w:ascii="Times New Roman" w:hAnsi="Times New Roman"/>
          <w:i/>
          <w:sz w:val="24"/>
          <w:szCs w:val="24"/>
        </w:rPr>
        <w:t>проект</w:t>
      </w:r>
      <w:r>
        <w:rPr>
          <w:rFonts w:ascii="Times New Roman" w:hAnsi="Times New Roman"/>
          <w:i/>
          <w:sz w:val="24"/>
          <w:szCs w:val="24"/>
        </w:rPr>
        <w:t xml:space="preserve">ной документации </w:t>
      </w:r>
      <w:r w:rsidRPr="009D66B7">
        <w:rPr>
          <w:rFonts w:ascii="Times New Roman" w:hAnsi="Times New Roman"/>
          <w:i/>
          <w:sz w:val="24"/>
          <w:szCs w:val="24"/>
        </w:rPr>
        <w:t xml:space="preserve">в электронном </w:t>
      </w:r>
      <w:r>
        <w:rPr>
          <w:rFonts w:ascii="Times New Roman" w:hAnsi="Times New Roman"/>
          <w:i/>
          <w:sz w:val="24"/>
          <w:szCs w:val="24"/>
        </w:rPr>
        <w:t>виде в</w:t>
      </w:r>
      <w:r w:rsidRPr="009D66B7">
        <w:rPr>
          <w:rFonts w:ascii="Times New Roman" w:hAnsi="Times New Roman"/>
          <w:i/>
          <w:sz w:val="24"/>
          <w:szCs w:val="24"/>
        </w:rPr>
        <w:t xml:space="preserve"> формате PDF</w:t>
      </w:r>
      <w:r w:rsidRPr="00FD3414">
        <w:rPr>
          <w:rFonts w:ascii="Times New Roman" w:hAnsi="Times New Roman"/>
          <w:i/>
          <w:sz w:val="24"/>
          <w:szCs w:val="24"/>
        </w:rPr>
        <w:t xml:space="preserve"> для рассмотрения в</w:t>
      </w:r>
      <w:r w:rsidR="005D4380">
        <w:rPr>
          <w:rFonts w:ascii="Times New Roman" w:hAnsi="Times New Roman"/>
          <w:i/>
          <w:sz w:val="24"/>
          <w:szCs w:val="24"/>
        </w:rPr>
        <w:t xml:space="preserve"> МУП ЖКХ «Моргаушское»</w:t>
      </w:r>
      <w:r w:rsidRPr="00FD3414">
        <w:rPr>
          <w:rFonts w:ascii="Times New Roman" w:hAnsi="Times New Roman"/>
          <w:i/>
          <w:sz w:val="24"/>
          <w:szCs w:val="24"/>
        </w:rPr>
        <w:t>.</w:t>
      </w:r>
    </w:p>
    <w:p w:rsidR="00407E81" w:rsidRPr="009D66B7" w:rsidRDefault="00407E81" w:rsidP="00407E81">
      <w:pPr>
        <w:widowControl w:val="0"/>
        <w:numPr>
          <w:ilvl w:val="3"/>
          <w:numId w:val="4"/>
        </w:numPr>
        <w:tabs>
          <w:tab w:val="clear" w:pos="288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Рассмотрение</w:t>
      </w:r>
      <w:r w:rsidRPr="009D66B7">
        <w:rPr>
          <w:rFonts w:ascii="Times New Roman" w:hAnsi="Times New Roman"/>
          <w:i/>
          <w:sz w:val="24"/>
          <w:szCs w:val="24"/>
        </w:rPr>
        <w:t xml:space="preserve"> проектной документации производится </w:t>
      </w:r>
      <w:r>
        <w:rPr>
          <w:rFonts w:ascii="Times New Roman" w:hAnsi="Times New Roman"/>
          <w:i/>
          <w:sz w:val="24"/>
          <w:szCs w:val="24"/>
        </w:rPr>
        <w:t>при</w:t>
      </w:r>
      <w:r w:rsidRPr="009D66B7">
        <w:rPr>
          <w:rFonts w:ascii="Times New Roman" w:hAnsi="Times New Roman"/>
          <w:i/>
          <w:sz w:val="24"/>
          <w:szCs w:val="24"/>
        </w:rPr>
        <w:t xml:space="preserve"> представлении </w:t>
      </w:r>
      <w:r>
        <w:rPr>
          <w:rFonts w:ascii="Times New Roman" w:hAnsi="Times New Roman"/>
          <w:i/>
          <w:sz w:val="24"/>
          <w:szCs w:val="24"/>
        </w:rPr>
        <w:t>1 экз. на бумажном носителе и 1 экз.</w:t>
      </w:r>
      <w:r w:rsidRPr="009D66B7">
        <w:rPr>
          <w:rFonts w:ascii="Times New Roman" w:hAnsi="Times New Roman"/>
          <w:i/>
          <w:sz w:val="24"/>
          <w:szCs w:val="24"/>
        </w:rPr>
        <w:t xml:space="preserve"> </w:t>
      </w:r>
      <w:r w:rsidRPr="009573F7">
        <w:rPr>
          <w:rFonts w:ascii="Times New Roman" w:hAnsi="Times New Roman"/>
          <w:i/>
          <w:sz w:val="24"/>
          <w:szCs w:val="24"/>
        </w:rPr>
        <w:t>проект</w:t>
      </w:r>
      <w:r>
        <w:rPr>
          <w:rFonts w:ascii="Times New Roman" w:hAnsi="Times New Roman"/>
          <w:i/>
          <w:sz w:val="24"/>
          <w:szCs w:val="24"/>
        </w:rPr>
        <w:t xml:space="preserve">ной документации </w:t>
      </w:r>
      <w:r w:rsidRPr="009D66B7">
        <w:rPr>
          <w:rFonts w:ascii="Times New Roman" w:hAnsi="Times New Roman"/>
          <w:i/>
          <w:sz w:val="24"/>
          <w:szCs w:val="24"/>
        </w:rPr>
        <w:t xml:space="preserve">в электронном </w:t>
      </w:r>
      <w:r>
        <w:rPr>
          <w:rFonts w:ascii="Times New Roman" w:hAnsi="Times New Roman"/>
          <w:i/>
          <w:sz w:val="24"/>
          <w:szCs w:val="24"/>
        </w:rPr>
        <w:t xml:space="preserve">виде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в </w:t>
      </w:r>
      <w:r w:rsidRPr="009D66B7">
        <w:rPr>
          <w:rFonts w:ascii="Times New Roman" w:hAnsi="Times New Roman"/>
          <w:i/>
          <w:sz w:val="24"/>
          <w:szCs w:val="24"/>
        </w:rPr>
        <w:t xml:space="preserve"> формате</w:t>
      </w:r>
      <w:proofErr w:type="gramEnd"/>
      <w:r w:rsidRPr="009D66B7">
        <w:rPr>
          <w:rFonts w:ascii="Times New Roman" w:hAnsi="Times New Roman"/>
          <w:i/>
          <w:sz w:val="24"/>
          <w:szCs w:val="24"/>
        </w:rPr>
        <w:t xml:space="preserve"> PDF.</w:t>
      </w:r>
    </w:p>
    <w:p w:rsidR="00407E81" w:rsidRPr="00FD3414" w:rsidRDefault="00407E81" w:rsidP="00407E81">
      <w:pPr>
        <w:widowControl w:val="0"/>
        <w:numPr>
          <w:ilvl w:val="3"/>
          <w:numId w:val="4"/>
        </w:numPr>
        <w:tabs>
          <w:tab w:val="clear" w:pos="288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D66B7">
        <w:rPr>
          <w:rFonts w:ascii="Times New Roman" w:hAnsi="Times New Roman"/>
          <w:i/>
          <w:sz w:val="24"/>
          <w:szCs w:val="24"/>
        </w:rPr>
        <w:t xml:space="preserve">Разработать </w:t>
      </w:r>
      <w:r w:rsidRPr="00FD3414">
        <w:rPr>
          <w:rFonts w:ascii="Times New Roman" w:hAnsi="Times New Roman"/>
          <w:i/>
          <w:sz w:val="24"/>
          <w:szCs w:val="24"/>
        </w:rPr>
        <w:t>и выполнить мероприятия, обеспечивающие бесперебойное теплоснабжение всех существующих потребителей.</w:t>
      </w:r>
    </w:p>
    <w:p w:rsidR="00407E81" w:rsidRPr="00FD3414" w:rsidRDefault="00407E81" w:rsidP="00407E81">
      <w:pPr>
        <w:widowControl w:val="0"/>
        <w:numPr>
          <w:ilvl w:val="3"/>
          <w:numId w:val="4"/>
        </w:numPr>
        <w:tabs>
          <w:tab w:val="clear" w:pos="288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D3414">
        <w:rPr>
          <w:rFonts w:ascii="Times New Roman" w:hAnsi="Times New Roman"/>
          <w:i/>
          <w:sz w:val="24"/>
          <w:szCs w:val="24"/>
        </w:rPr>
        <w:t>Осуществлять строительный контроль (технический надзор) своими силами либо с привлечением лиц, имеющих допуск к осуществлению работ данного вида на основании договора.</w:t>
      </w:r>
    </w:p>
    <w:p w:rsidR="00407E81" w:rsidRDefault="00407E81" w:rsidP="00407E81">
      <w:pPr>
        <w:widowControl w:val="0"/>
        <w:numPr>
          <w:ilvl w:val="3"/>
          <w:numId w:val="4"/>
        </w:numPr>
        <w:tabs>
          <w:tab w:val="clear" w:pos="288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D3414">
        <w:rPr>
          <w:rFonts w:ascii="Times New Roman" w:hAnsi="Times New Roman"/>
          <w:i/>
          <w:sz w:val="24"/>
          <w:szCs w:val="24"/>
        </w:rPr>
        <w:t>До начала разработки рабочей документации согласовать направление тепловой сети в</w:t>
      </w:r>
      <w:r w:rsidR="005D4380">
        <w:rPr>
          <w:rFonts w:ascii="Times New Roman" w:hAnsi="Times New Roman"/>
          <w:i/>
          <w:sz w:val="24"/>
          <w:szCs w:val="24"/>
        </w:rPr>
        <w:t xml:space="preserve"> МУП ЖКХ «Моргаушское»</w:t>
      </w:r>
      <w:r>
        <w:rPr>
          <w:rFonts w:ascii="Times New Roman" w:hAnsi="Times New Roman"/>
          <w:i/>
          <w:sz w:val="24"/>
          <w:szCs w:val="24"/>
        </w:rPr>
        <w:t xml:space="preserve">, и представить в течение 3 (трех) месяцев с момента подписания договора о подключении утвержденную в установленном порядке проектную документацию </w:t>
      </w:r>
      <w:r>
        <w:rPr>
          <w:rFonts w:ascii="Times New Roman" w:hAnsi="Times New Roman"/>
          <w:i/>
          <w:sz w:val="24"/>
          <w:szCs w:val="24"/>
        </w:rPr>
        <w:br/>
        <w:t>(п. 2.3.3 договора о подключении)</w:t>
      </w:r>
      <w:r w:rsidRPr="00FD3414">
        <w:rPr>
          <w:rFonts w:ascii="Times New Roman" w:hAnsi="Times New Roman"/>
          <w:i/>
          <w:sz w:val="24"/>
          <w:szCs w:val="24"/>
        </w:rPr>
        <w:t>.</w:t>
      </w:r>
    </w:p>
    <w:p w:rsidR="00407E81" w:rsidRPr="00FD3414" w:rsidRDefault="00407E81" w:rsidP="00407E81">
      <w:pPr>
        <w:widowControl w:val="0"/>
        <w:numPr>
          <w:ilvl w:val="3"/>
          <w:numId w:val="4"/>
        </w:numPr>
        <w:tabs>
          <w:tab w:val="clear" w:pos="288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D3414">
        <w:rPr>
          <w:rFonts w:ascii="Times New Roman" w:hAnsi="Times New Roman"/>
          <w:i/>
          <w:sz w:val="24"/>
          <w:szCs w:val="24"/>
        </w:rPr>
        <w:t xml:space="preserve">Заключить договор </w:t>
      </w:r>
      <w:r>
        <w:rPr>
          <w:rFonts w:ascii="Times New Roman" w:hAnsi="Times New Roman"/>
          <w:i/>
          <w:sz w:val="24"/>
          <w:szCs w:val="24"/>
        </w:rPr>
        <w:t>тепло</w:t>
      </w:r>
      <w:r w:rsidRPr="00FD3414">
        <w:rPr>
          <w:rFonts w:ascii="Times New Roman" w:hAnsi="Times New Roman"/>
          <w:i/>
          <w:sz w:val="24"/>
          <w:szCs w:val="24"/>
        </w:rPr>
        <w:t>снабжения с</w:t>
      </w:r>
      <w:r w:rsidR="005D4380">
        <w:rPr>
          <w:rFonts w:ascii="Times New Roman" w:hAnsi="Times New Roman"/>
          <w:i/>
          <w:sz w:val="24"/>
          <w:szCs w:val="24"/>
        </w:rPr>
        <w:t xml:space="preserve"> МУП ЖКХ «Моргаушское»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407E81" w:rsidRPr="00FD3414" w:rsidRDefault="00407E81" w:rsidP="00407E81">
      <w:pPr>
        <w:widowControl w:val="0"/>
        <w:numPr>
          <w:ilvl w:val="3"/>
          <w:numId w:val="4"/>
        </w:numPr>
        <w:tabs>
          <w:tab w:val="clear" w:pos="28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D3414">
        <w:rPr>
          <w:rFonts w:ascii="Times New Roman" w:hAnsi="Times New Roman"/>
          <w:i/>
          <w:sz w:val="24"/>
          <w:szCs w:val="24"/>
        </w:rPr>
        <w:t>Разработать проект и выполнить установку узла учета тепловой энергии (или выполнить поверочный расчет узла учета тепловой энергии в ЦТП (ИТП). При необходимости разработать проект и выполнить установку узла учета тепловой энергии) в ЦТП (ИТП):</w:t>
      </w:r>
    </w:p>
    <w:p w:rsidR="00407E81" w:rsidRPr="00FD3414" w:rsidRDefault="00407E81" w:rsidP="00407E81">
      <w:pPr>
        <w:widowControl w:val="0"/>
        <w:numPr>
          <w:ilvl w:val="0"/>
          <w:numId w:val="33"/>
        </w:numPr>
        <w:spacing w:after="0" w:line="240" w:lineRule="auto"/>
        <w:ind w:left="0" w:firstLine="698"/>
        <w:jc w:val="both"/>
        <w:rPr>
          <w:rFonts w:ascii="Times New Roman" w:hAnsi="Times New Roman"/>
          <w:i/>
          <w:sz w:val="24"/>
          <w:szCs w:val="24"/>
        </w:rPr>
      </w:pPr>
      <w:r w:rsidRPr="00FD3414">
        <w:rPr>
          <w:rFonts w:ascii="Times New Roman" w:hAnsi="Times New Roman"/>
          <w:i/>
          <w:sz w:val="24"/>
          <w:szCs w:val="24"/>
        </w:rPr>
        <w:t>технические условия на установку коммерческих приборов учета тепловой энергии получить в</w:t>
      </w:r>
      <w:r w:rsidR="005D4380">
        <w:rPr>
          <w:rFonts w:ascii="Times New Roman" w:hAnsi="Times New Roman"/>
          <w:i/>
          <w:sz w:val="24"/>
          <w:szCs w:val="24"/>
        </w:rPr>
        <w:t xml:space="preserve"> МУП ЖКХ «Моргаушское»</w:t>
      </w:r>
      <w:r w:rsidRPr="00FD3414">
        <w:rPr>
          <w:rFonts w:ascii="Times New Roman" w:hAnsi="Times New Roman"/>
          <w:i/>
          <w:sz w:val="24"/>
          <w:szCs w:val="24"/>
        </w:rPr>
        <w:t>;</w:t>
      </w:r>
    </w:p>
    <w:p w:rsidR="00407E81" w:rsidRPr="00FD3414" w:rsidRDefault="00407E81" w:rsidP="00407E81">
      <w:pPr>
        <w:widowControl w:val="0"/>
        <w:numPr>
          <w:ilvl w:val="0"/>
          <w:numId w:val="33"/>
        </w:numPr>
        <w:spacing w:after="0" w:line="240" w:lineRule="auto"/>
        <w:ind w:left="0" w:firstLine="69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D3414">
        <w:rPr>
          <w:rFonts w:ascii="Times New Roman" w:hAnsi="Times New Roman"/>
          <w:i/>
          <w:sz w:val="24"/>
          <w:szCs w:val="24"/>
        </w:rPr>
        <w:t>организовать учет тепловой энергии в соответствии с техническими условиями, выданными</w:t>
      </w:r>
      <w:r w:rsidR="002B39DB">
        <w:rPr>
          <w:rFonts w:ascii="Times New Roman" w:hAnsi="Times New Roman"/>
          <w:i/>
          <w:sz w:val="24"/>
          <w:szCs w:val="24"/>
        </w:rPr>
        <w:t xml:space="preserve"> МУП ЖКХ «Моргаушское»</w:t>
      </w:r>
      <w:r w:rsidRPr="00FD3414">
        <w:rPr>
          <w:rFonts w:ascii="Times New Roman" w:hAnsi="Times New Roman"/>
          <w:i/>
          <w:iCs/>
          <w:sz w:val="24"/>
          <w:szCs w:val="24"/>
        </w:rPr>
        <w:t>.</w:t>
      </w:r>
    </w:p>
    <w:p w:rsidR="00407E81" w:rsidRPr="001E030D" w:rsidRDefault="00407E81" w:rsidP="00407E81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FD3414">
        <w:rPr>
          <w:rFonts w:ascii="Times New Roman" w:hAnsi="Times New Roman"/>
          <w:i/>
          <w:sz w:val="24"/>
          <w:szCs w:val="24"/>
        </w:rPr>
        <w:t>Или Технические условия на установку коммерческих приборов учета тепловой энергии в проектируемом (реконструируемом) здании получить в</w:t>
      </w:r>
      <w:r w:rsidR="002B39DB">
        <w:rPr>
          <w:rFonts w:ascii="Times New Roman" w:hAnsi="Times New Roman"/>
          <w:i/>
          <w:sz w:val="24"/>
          <w:szCs w:val="24"/>
        </w:rPr>
        <w:t xml:space="preserve"> МУП ЖКХ «</w:t>
      </w:r>
      <w:proofErr w:type="spellStart"/>
      <w:r w:rsidR="002B39DB">
        <w:rPr>
          <w:rFonts w:ascii="Times New Roman" w:hAnsi="Times New Roman"/>
          <w:i/>
          <w:sz w:val="24"/>
          <w:szCs w:val="24"/>
        </w:rPr>
        <w:t>Моргаушскеое</w:t>
      </w:r>
      <w:proofErr w:type="spellEnd"/>
      <w:r w:rsidRPr="00FD3414">
        <w:rPr>
          <w:rFonts w:ascii="Times New Roman" w:hAnsi="Times New Roman"/>
          <w:i/>
          <w:sz w:val="24"/>
          <w:szCs w:val="24"/>
        </w:rPr>
        <w:t>». Организовать учет тепловой энергии в соответствии с техническими условиями, выданными</w:t>
      </w:r>
      <w:r w:rsidR="002B39DB">
        <w:rPr>
          <w:rFonts w:ascii="Times New Roman" w:hAnsi="Times New Roman"/>
          <w:i/>
          <w:sz w:val="24"/>
          <w:szCs w:val="24"/>
        </w:rPr>
        <w:t xml:space="preserve"> МУП ЖКХ «Моргаушское»</w:t>
      </w:r>
      <w:r w:rsidRPr="00FD3414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407E81" w:rsidRPr="00FD3414" w:rsidRDefault="00407E81" w:rsidP="00407E81">
      <w:pPr>
        <w:widowControl w:val="0"/>
        <w:spacing w:after="0" w:line="240" w:lineRule="auto"/>
        <w:ind w:left="2160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407E81" w:rsidRPr="00FD3414" w:rsidRDefault="00407E81" w:rsidP="00407E81">
      <w:pPr>
        <w:widowControl w:val="0"/>
        <w:numPr>
          <w:ilvl w:val="0"/>
          <w:numId w:val="26"/>
        </w:numPr>
        <w:spacing w:before="120" w:after="120" w:line="240" w:lineRule="auto"/>
        <w:ind w:left="0" w:firstLine="697"/>
        <w:jc w:val="both"/>
        <w:rPr>
          <w:rFonts w:ascii="Times New Roman" w:hAnsi="Times New Roman"/>
          <w:b/>
          <w:sz w:val="24"/>
          <w:szCs w:val="24"/>
        </w:rPr>
      </w:pPr>
      <w:r w:rsidRPr="00FD3414">
        <w:rPr>
          <w:rFonts w:ascii="Times New Roman" w:hAnsi="Times New Roman"/>
          <w:b/>
          <w:sz w:val="24"/>
          <w:szCs w:val="24"/>
        </w:rPr>
        <w:t>Технические требования для подключения объекта</w:t>
      </w:r>
    </w:p>
    <w:p w:rsidR="00407E81" w:rsidRPr="00FD3414" w:rsidRDefault="00407E81" w:rsidP="00407E81">
      <w:pPr>
        <w:widowControl w:val="0"/>
        <w:numPr>
          <w:ilvl w:val="4"/>
          <w:numId w:val="4"/>
        </w:numPr>
        <w:tabs>
          <w:tab w:val="clear" w:pos="360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D3414">
        <w:rPr>
          <w:rFonts w:ascii="Times New Roman" w:hAnsi="Times New Roman"/>
          <w:i/>
          <w:sz w:val="24"/>
          <w:szCs w:val="24"/>
        </w:rPr>
        <w:t xml:space="preserve">Проект теплового ввода выполнить в соответствии с требованиями </w:t>
      </w:r>
      <w:r>
        <w:rPr>
          <w:rFonts w:ascii="Times New Roman" w:hAnsi="Times New Roman"/>
          <w:i/>
          <w:sz w:val="24"/>
          <w:szCs w:val="24"/>
        </w:rPr>
        <w:br/>
      </w:r>
      <w:r w:rsidRPr="009D66B7">
        <w:rPr>
          <w:rFonts w:ascii="Times New Roman" w:hAnsi="Times New Roman"/>
          <w:i/>
          <w:sz w:val="24"/>
          <w:szCs w:val="24"/>
        </w:rPr>
        <w:t>СП 124.13330.2012 Свод правил. Тепловые сети. Актуализированная редакция СНиП 41-02-2003</w:t>
      </w:r>
      <w:r w:rsidRPr="00FD3414">
        <w:rPr>
          <w:rFonts w:ascii="Times New Roman" w:hAnsi="Times New Roman"/>
          <w:i/>
          <w:sz w:val="24"/>
          <w:szCs w:val="24"/>
        </w:rPr>
        <w:t xml:space="preserve">, СП 41-105-2002 с учетом применения стальных труб и фасонных изделий, изолированных </w:t>
      </w:r>
      <w:proofErr w:type="spellStart"/>
      <w:r w:rsidRPr="00FD3414">
        <w:rPr>
          <w:rFonts w:ascii="Times New Roman" w:hAnsi="Times New Roman"/>
          <w:i/>
          <w:sz w:val="24"/>
          <w:szCs w:val="24"/>
        </w:rPr>
        <w:t>пенополиуретаном</w:t>
      </w:r>
      <w:proofErr w:type="spellEnd"/>
      <w:r w:rsidRPr="00FD3414">
        <w:rPr>
          <w:rFonts w:ascii="Times New Roman" w:hAnsi="Times New Roman"/>
          <w:i/>
          <w:sz w:val="24"/>
          <w:szCs w:val="24"/>
        </w:rPr>
        <w:t xml:space="preserve"> в защитной оболочке из полиэтилена, изготовленных в заводских условиях по ГОСТ 30732-2006 с системой оперативного дистанционного контроля состояния тепловой изоляции и применением запорной арматуры типа «шаровой кран». </w:t>
      </w:r>
    </w:p>
    <w:p w:rsidR="00407E81" w:rsidRPr="00CB5931" w:rsidRDefault="00407E81" w:rsidP="00407E8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B5931">
        <w:rPr>
          <w:rFonts w:ascii="Times New Roman" w:hAnsi="Times New Roman"/>
          <w:i/>
          <w:sz w:val="24"/>
          <w:szCs w:val="24"/>
        </w:rPr>
        <w:t xml:space="preserve">Проект теплового ввода выполнить в соответствии с СП 124.13330.2012. Свод правил. Тепловые сети. Актуализированная редакция СНиП 41-02-2003 и другими руководящими документами, с учетом применения стальных труб. Материал тепловой изоляции и покровного слоя должен отвечать требованиям </w:t>
      </w:r>
      <w:r w:rsidRPr="009D66B7">
        <w:rPr>
          <w:rFonts w:ascii="Times New Roman" w:hAnsi="Times New Roman"/>
          <w:i/>
          <w:sz w:val="24"/>
          <w:szCs w:val="24"/>
        </w:rPr>
        <w:t>СП 61.13330.2012, нормам пожарной</w:t>
      </w:r>
      <w:r w:rsidRPr="00CB5931">
        <w:rPr>
          <w:rFonts w:ascii="Times New Roman" w:hAnsi="Times New Roman"/>
          <w:i/>
          <w:sz w:val="24"/>
          <w:szCs w:val="24"/>
        </w:rPr>
        <w:t xml:space="preserve"> безопасности, с установкой запорной арматуры повышенной надежности типа «шаровой кран».</w:t>
      </w:r>
    </w:p>
    <w:p w:rsidR="00407E81" w:rsidRPr="00FD3414" w:rsidRDefault="00407E81" w:rsidP="00407E81">
      <w:pPr>
        <w:widowControl w:val="0"/>
        <w:shd w:val="clear" w:color="auto" w:fill="FFFFFF"/>
        <w:tabs>
          <w:tab w:val="left" w:pos="-316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D3414">
        <w:rPr>
          <w:rFonts w:ascii="Times New Roman" w:hAnsi="Times New Roman"/>
          <w:i/>
          <w:sz w:val="24"/>
          <w:szCs w:val="24"/>
        </w:rPr>
        <w:t>При разработке проектной документации предусмотреть мероприятия, направленные на сохранность действующих тепловых сетей, позволяющие производить ремонтные работы без вскрытия дорожного полотна.</w:t>
      </w:r>
    </w:p>
    <w:p w:rsidR="00407E81" w:rsidRPr="00A15B96" w:rsidRDefault="00407E81" w:rsidP="00407E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</w:t>
      </w:r>
      <w:r>
        <w:rPr>
          <w:rFonts w:ascii="Times New Roman" w:hAnsi="Times New Roman"/>
          <w:i/>
          <w:sz w:val="24"/>
          <w:szCs w:val="24"/>
        </w:rPr>
        <w:tab/>
      </w:r>
      <w:r w:rsidRPr="00A15B96">
        <w:rPr>
          <w:rFonts w:ascii="Times New Roman" w:hAnsi="Times New Roman"/>
          <w:i/>
          <w:sz w:val="24"/>
          <w:szCs w:val="24"/>
        </w:rPr>
        <w:t>При проектировании вторичных тепловых сетей предусмотреть:</w:t>
      </w:r>
    </w:p>
    <w:p w:rsidR="00407E81" w:rsidRPr="00AC7C55" w:rsidRDefault="00407E81" w:rsidP="00407E81">
      <w:pPr>
        <w:pStyle w:val="af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AC7C55">
        <w:rPr>
          <w:rFonts w:ascii="Times New Roman" w:eastAsia="Calibri" w:hAnsi="Times New Roman" w:cs="Times New Roman"/>
          <w:i/>
          <w:sz w:val="24"/>
          <w:szCs w:val="24"/>
        </w:rPr>
        <w:t xml:space="preserve">- сети отопления и вентиляции из стальных трубопроводов и фасонных </w:t>
      </w:r>
      <w:proofErr w:type="gramStart"/>
      <w:r w:rsidRPr="00AC7C55">
        <w:rPr>
          <w:rFonts w:ascii="Times New Roman" w:eastAsia="Calibri" w:hAnsi="Times New Roman" w:cs="Times New Roman"/>
          <w:i/>
          <w:sz w:val="24"/>
          <w:szCs w:val="24"/>
        </w:rPr>
        <w:t>изделий,  изготовленных</w:t>
      </w:r>
      <w:proofErr w:type="gramEnd"/>
      <w:r w:rsidRPr="00AC7C55">
        <w:rPr>
          <w:rFonts w:ascii="Times New Roman" w:eastAsia="Calibri" w:hAnsi="Times New Roman" w:cs="Times New Roman"/>
          <w:i/>
          <w:sz w:val="24"/>
          <w:szCs w:val="24"/>
        </w:rPr>
        <w:t xml:space="preserve"> в заводских условиях с системой оперативного дистанционного контроля состояния тепловой изоляции, по </w:t>
      </w:r>
      <w:r w:rsidRPr="00AC7C55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ГОСТ </w:t>
      </w:r>
      <w:r w:rsidRPr="00AC7C55">
        <w:rPr>
          <w:rFonts w:ascii="Times New Roman" w:eastAsia="Calibri" w:hAnsi="Times New Roman" w:cs="Times New Roman"/>
          <w:i/>
          <w:sz w:val="24"/>
          <w:szCs w:val="24"/>
        </w:rPr>
        <w:tab/>
        <w:t>30732-2006 «Трубы и фасонные изделия стальные с тепловой изоляцией из пенополиуретана с защитной оболочкой»;</w:t>
      </w:r>
    </w:p>
    <w:p w:rsidR="00407E81" w:rsidRPr="00AC7C55" w:rsidRDefault="00407E81" w:rsidP="00407E81">
      <w:pPr>
        <w:pStyle w:val="af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7C55">
        <w:rPr>
          <w:rFonts w:ascii="Times New Roman" w:eastAsia="Calibri" w:hAnsi="Times New Roman" w:cs="Times New Roman"/>
          <w:i/>
          <w:sz w:val="24"/>
          <w:szCs w:val="24"/>
        </w:rPr>
        <w:lastRenderedPageBreak/>
        <w:tab/>
        <w:t xml:space="preserve">- сети отопления и вентиляции с температурными графиками (независимая схема присоединения) </w:t>
      </w:r>
      <w:proofErr w:type="gramStart"/>
      <w:r w:rsidRPr="00AC7C55">
        <w:rPr>
          <w:rFonts w:ascii="Times New Roman" w:eastAsia="Calibri" w:hAnsi="Times New Roman" w:cs="Times New Roman"/>
          <w:i/>
          <w:sz w:val="24"/>
          <w:szCs w:val="24"/>
        </w:rPr>
        <w:t>и  горячего</w:t>
      </w:r>
      <w:proofErr w:type="gramEnd"/>
      <w:r w:rsidRPr="00AC7C55">
        <w:rPr>
          <w:rFonts w:ascii="Times New Roman" w:eastAsia="Calibri" w:hAnsi="Times New Roman" w:cs="Times New Roman"/>
          <w:i/>
          <w:sz w:val="24"/>
          <w:szCs w:val="24"/>
        </w:rPr>
        <w:t xml:space="preserve"> водоснабжения с применением гибких труб из высокотемпературных полимерных материалов в ППУ-изоляции должны соответствовать следующим требованиям:</w:t>
      </w:r>
    </w:p>
    <w:p w:rsidR="00407E81" w:rsidRPr="00AC7C55" w:rsidRDefault="00407E81" w:rsidP="00407E81">
      <w:pPr>
        <w:pStyle w:val="af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7C55">
        <w:rPr>
          <w:rFonts w:ascii="Times New Roman" w:eastAsia="Calibri" w:hAnsi="Times New Roman" w:cs="Times New Roman"/>
          <w:i/>
          <w:sz w:val="24"/>
          <w:szCs w:val="24"/>
        </w:rPr>
        <w:tab/>
        <w:t>- рабочая температура (сети отопления и вентиляции) - до 115 град. С и рабочим давлением до 1,0 МПа;</w:t>
      </w:r>
    </w:p>
    <w:p w:rsidR="00407E81" w:rsidRPr="00AC7C55" w:rsidRDefault="00407E81" w:rsidP="00407E81">
      <w:pPr>
        <w:pStyle w:val="af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7C55">
        <w:rPr>
          <w:rFonts w:ascii="Times New Roman" w:eastAsia="Calibri" w:hAnsi="Times New Roman" w:cs="Times New Roman"/>
          <w:i/>
          <w:sz w:val="24"/>
          <w:szCs w:val="24"/>
        </w:rPr>
        <w:tab/>
        <w:t>- наличие армированного слоя;</w:t>
      </w:r>
    </w:p>
    <w:p w:rsidR="00407E81" w:rsidRPr="00AC7C55" w:rsidRDefault="00407E81" w:rsidP="00407E81">
      <w:pPr>
        <w:pStyle w:val="af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7C55">
        <w:rPr>
          <w:rFonts w:ascii="Times New Roman" w:eastAsia="Calibri" w:hAnsi="Times New Roman" w:cs="Times New Roman"/>
          <w:i/>
          <w:sz w:val="24"/>
          <w:szCs w:val="24"/>
        </w:rPr>
        <w:tab/>
        <w:t>- наличие кислородозащитного слоя (ГОСТ Р 56730-2015)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407E81" w:rsidRPr="00AC7C55" w:rsidRDefault="00407E81" w:rsidP="00407E81">
      <w:pPr>
        <w:pStyle w:val="af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7C55">
        <w:rPr>
          <w:rFonts w:ascii="Times New Roman" w:eastAsia="Calibri" w:hAnsi="Times New Roman" w:cs="Times New Roman"/>
          <w:i/>
          <w:sz w:val="24"/>
          <w:szCs w:val="24"/>
        </w:rPr>
        <w:tab/>
        <w:t>- в коллекторах стальные трубы с навесной теплоизоляцией.</w:t>
      </w:r>
    </w:p>
    <w:p w:rsidR="00407E81" w:rsidRPr="00AC7C55" w:rsidRDefault="00407E81" w:rsidP="00407E81">
      <w:pPr>
        <w:pStyle w:val="af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AC7C55">
        <w:rPr>
          <w:rFonts w:ascii="Times New Roman" w:eastAsia="Calibri" w:hAnsi="Times New Roman" w:cs="Times New Roman"/>
          <w:i/>
          <w:sz w:val="24"/>
          <w:szCs w:val="24"/>
        </w:rPr>
        <w:t>Применять запорную арматуру типа «шаровой кран» класс герметичности «А» по ГОСТ 9544.</w:t>
      </w:r>
    </w:p>
    <w:p w:rsidR="00407E81" w:rsidRDefault="00407E81" w:rsidP="00407E81">
      <w:pPr>
        <w:pStyle w:val="af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AC7C55">
        <w:rPr>
          <w:rFonts w:ascii="Times New Roman" w:eastAsia="Calibri" w:hAnsi="Times New Roman" w:cs="Times New Roman"/>
          <w:i/>
          <w:sz w:val="24"/>
          <w:szCs w:val="24"/>
        </w:rPr>
        <w:t>Проект выполнить в соответствии с требованиями СП 124.13330.2012 (актуализированная редакция СНиП 41-02-2003), СП 41-107-2004 и другими руководящими документами.</w:t>
      </w:r>
    </w:p>
    <w:p w:rsidR="00407E81" w:rsidRPr="00FD3414" w:rsidRDefault="00407E81" w:rsidP="00453F43">
      <w:pPr>
        <w:pStyle w:val="af7"/>
        <w:jc w:val="both"/>
        <w:rPr>
          <w:rFonts w:ascii="Times New Roman" w:hAnsi="Times New Roman"/>
          <w:i/>
          <w:spacing w:val="-12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3.</w:t>
      </w:r>
      <w:r w:rsidRPr="008202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FD3414">
        <w:rPr>
          <w:rFonts w:ascii="Times New Roman" w:hAnsi="Times New Roman"/>
          <w:i/>
          <w:sz w:val="24"/>
          <w:szCs w:val="24"/>
        </w:rPr>
        <w:t xml:space="preserve">В проекте предусмотреть расчет поверхностей нагрева </w:t>
      </w:r>
      <w:proofErr w:type="spellStart"/>
      <w:r w:rsidRPr="00FD3414">
        <w:rPr>
          <w:rFonts w:ascii="Times New Roman" w:hAnsi="Times New Roman"/>
          <w:i/>
          <w:sz w:val="24"/>
          <w:szCs w:val="24"/>
        </w:rPr>
        <w:t>водоводяных</w:t>
      </w:r>
      <w:proofErr w:type="spellEnd"/>
      <w:r w:rsidRPr="00FD3414">
        <w:rPr>
          <w:rFonts w:ascii="Times New Roman" w:hAnsi="Times New Roman"/>
          <w:i/>
          <w:sz w:val="24"/>
          <w:szCs w:val="24"/>
        </w:rPr>
        <w:t xml:space="preserve"> подогревателей по каждой системе с указанием требуемой поверхности нагрева с запасом в размере 10%, с проверкой наличия запаса по расходу сетевой воды </w:t>
      </w:r>
      <w:r w:rsidRPr="00FD3414">
        <w:rPr>
          <w:rFonts w:ascii="Times New Roman" w:hAnsi="Times New Roman"/>
          <w:i/>
          <w:sz w:val="24"/>
          <w:szCs w:val="24"/>
        </w:rPr>
        <w:br/>
        <w:t>в размере 15%</w:t>
      </w:r>
      <w:r w:rsidRPr="00FD3414">
        <w:rPr>
          <w:rFonts w:ascii="Times New Roman" w:hAnsi="Times New Roman"/>
          <w:i/>
          <w:spacing w:val="-12"/>
          <w:sz w:val="24"/>
          <w:szCs w:val="24"/>
        </w:rPr>
        <w:t xml:space="preserve">, </w:t>
      </w:r>
      <w:r w:rsidRPr="00FD3414">
        <w:rPr>
          <w:rFonts w:ascii="Times New Roman" w:hAnsi="Times New Roman"/>
          <w:i/>
          <w:sz w:val="24"/>
          <w:szCs w:val="24"/>
        </w:rPr>
        <w:t xml:space="preserve">с учетом обеспечения температуры горячей воды в местах </w:t>
      </w:r>
      <w:proofErr w:type="spellStart"/>
      <w:r w:rsidRPr="00FD3414">
        <w:rPr>
          <w:rFonts w:ascii="Times New Roman" w:hAnsi="Times New Roman"/>
          <w:i/>
          <w:sz w:val="24"/>
          <w:szCs w:val="24"/>
        </w:rPr>
        <w:t>водоразбора</w:t>
      </w:r>
      <w:proofErr w:type="spellEnd"/>
      <w:r w:rsidRPr="00FD3414">
        <w:rPr>
          <w:rFonts w:ascii="Times New Roman" w:hAnsi="Times New Roman"/>
          <w:i/>
          <w:sz w:val="24"/>
          <w:szCs w:val="24"/>
        </w:rPr>
        <w:t xml:space="preserve"> не ниже</w:t>
      </w:r>
      <w:r w:rsidRPr="00FD3414">
        <w:rPr>
          <w:rFonts w:ascii="Times New Roman" w:hAnsi="Times New Roman"/>
          <w:i/>
          <w:spacing w:val="-12"/>
          <w:sz w:val="24"/>
          <w:szCs w:val="24"/>
        </w:rPr>
        <w:t xml:space="preserve"> 60 </w:t>
      </w:r>
      <w:r w:rsidRPr="00FD3414">
        <w:rPr>
          <w:rFonts w:ascii="Times New Roman" w:hAnsi="Times New Roman"/>
          <w:i/>
          <w:sz w:val="24"/>
          <w:szCs w:val="24"/>
          <w:vertAlign w:val="superscript"/>
        </w:rPr>
        <w:t>0</w:t>
      </w:r>
      <w:r w:rsidRPr="00FD3414">
        <w:rPr>
          <w:rFonts w:ascii="Times New Roman" w:hAnsi="Times New Roman"/>
          <w:i/>
          <w:sz w:val="24"/>
          <w:szCs w:val="24"/>
        </w:rPr>
        <w:t>С.</w:t>
      </w:r>
    </w:p>
    <w:p w:rsidR="00407E81" w:rsidRPr="00EA1ADC" w:rsidRDefault="00407E81" w:rsidP="00407E81">
      <w:pPr>
        <w:widowControl w:val="0"/>
        <w:numPr>
          <w:ilvl w:val="1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pacing w:val="-12"/>
          <w:sz w:val="24"/>
          <w:szCs w:val="24"/>
        </w:rPr>
      </w:pPr>
      <w:r w:rsidRPr="00FD3414">
        <w:rPr>
          <w:rFonts w:ascii="Times New Roman" w:hAnsi="Times New Roman"/>
          <w:i/>
          <w:sz w:val="24"/>
          <w:szCs w:val="24"/>
        </w:rPr>
        <w:t xml:space="preserve">В проекте предусмотреть установку средств автоматизации на тепловом вводе для обеспечения заданного давления в обратном трубопроводе, </w:t>
      </w:r>
      <w:r w:rsidRPr="00FD3414">
        <w:rPr>
          <w:rFonts w:ascii="Times New Roman" w:hAnsi="Times New Roman"/>
          <w:i/>
          <w:sz w:val="24"/>
          <w:szCs w:val="24"/>
        </w:rPr>
        <w:br/>
        <w:t>а также устройств защиты оборудования, тепловых сетей и систем теплопотребления от недопустимых изменений давления и гидравлических ударов в соответствии с ГОСТ Р 54086-2010.</w:t>
      </w:r>
    </w:p>
    <w:p w:rsidR="00407E81" w:rsidRPr="00F27B66" w:rsidRDefault="00407E81" w:rsidP="00407E81">
      <w:pPr>
        <w:pStyle w:val="a9"/>
        <w:widowControl w:val="0"/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27B66">
        <w:rPr>
          <w:rFonts w:ascii="Times New Roman" w:hAnsi="Times New Roman"/>
          <w:i/>
          <w:sz w:val="24"/>
          <w:szCs w:val="24"/>
        </w:rPr>
        <w:t xml:space="preserve">В ЦТП (ИТП) предусмотреть аварийную перемычку после головных задвижек, запорную арматуру после аварийной перемычки на прямом и обратном трубопроводе тепловой сети и </w:t>
      </w:r>
      <w:proofErr w:type="spellStart"/>
      <w:r w:rsidRPr="00F27B66">
        <w:rPr>
          <w:rFonts w:ascii="Times New Roman" w:hAnsi="Times New Roman"/>
          <w:i/>
          <w:sz w:val="24"/>
          <w:szCs w:val="24"/>
        </w:rPr>
        <w:t>спускник</w:t>
      </w:r>
      <w:proofErr w:type="spellEnd"/>
      <w:r w:rsidRPr="00F27B66">
        <w:rPr>
          <w:rFonts w:ascii="Times New Roman" w:hAnsi="Times New Roman"/>
          <w:i/>
          <w:sz w:val="24"/>
          <w:szCs w:val="24"/>
        </w:rPr>
        <w:t xml:space="preserve"> (диаметром, рассчитанным в соответствии с тепловой нагрузкой на отопление), после дублирующей запорной арматуры на обратном трубопроводе.</w:t>
      </w:r>
    </w:p>
    <w:p w:rsidR="00407E81" w:rsidRPr="00FD3414" w:rsidRDefault="00407E81" w:rsidP="00407E81">
      <w:pPr>
        <w:widowControl w:val="0"/>
        <w:numPr>
          <w:ilvl w:val="0"/>
          <w:numId w:val="42"/>
        </w:numPr>
        <w:shd w:val="clear" w:color="auto" w:fill="FFFFFF"/>
        <w:tabs>
          <w:tab w:val="left" w:leader="underscore" w:pos="-1080"/>
        </w:tabs>
        <w:spacing w:after="0" w:line="240" w:lineRule="auto"/>
        <w:ind w:left="0" w:firstLine="709"/>
        <w:contextualSpacing/>
        <w:rPr>
          <w:rFonts w:ascii="Times New Roman" w:hAnsi="Times New Roman"/>
          <w:i/>
          <w:sz w:val="24"/>
          <w:szCs w:val="24"/>
        </w:rPr>
      </w:pPr>
      <w:r w:rsidRPr="00FD3414">
        <w:rPr>
          <w:rFonts w:ascii="Times New Roman" w:hAnsi="Times New Roman"/>
          <w:i/>
          <w:sz w:val="24"/>
          <w:szCs w:val="24"/>
        </w:rPr>
        <w:t>Электроснабжение и Электрооборудование:</w:t>
      </w:r>
    </w:p>
    <w:p w:rsidR="00407E81" w:rsidRPr="00FD3414" w:rsidRDefault="00407E81" w:rsidP="00407E81">
      <w:pPr>
        <w:widowControl w:val="0"/>
        <w:numPr>
          <w:ilvl w:val="0"/>
          <w:numId w:val="8"/>
        </w:numPr>
        <w:shd w:val="clear" w:color="auto" w:fill="FFFFFF"/>
        <w:tabs>
          <w:tab w:val="left" w:leader="underscore" w:pos="-108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D3414">
        <w:rPr>
          <w:rFonts w:ascii="Times New Roman" w:hAnsi="Times New Roman"/>
          <w:i/>
          <w:sz w:val="24"/>
          <w:szCs w:val="24"/>
        </w:rPr>
        <w:t xml:space="preserve">электроснабжение ЦТП (ИТП) выполнить по техническим условиям, выданным электросетевой компанией; </w:t>
      </w:r>
    </w:p>
    <w:p w:rsidR="00407E81" w:rsidRPr="00FD3414" w:rsidRDefault="00407E81" w:rsidP="00407E81">
      <w:pPr>
        <w:widowControl w:val="0"/>
        <w:numPr>
          <w:ilvl w:val="0"/>
          <w:numId w:val="8"/>
        </w:numPr>
        <w:shd w:val="clear" w:color="auto" w:fill="FFFFFF"/>
        <w:tabs>
          <w:tab w:val="left" w:leader="underscore" w:pos="-108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D3414">
        <w:rPr>
          <w:rFonts w:ascii="Times New Roman" w:hAnsi="Times New Roman"/>
          <w:i/>
          <w:sz w:val="24"/>
          <w:szCs w:val="24"/>
        </w:rPr>
        <w:t>оформить акт технологического присоединения к электрическим сетям сетевой компании;</w:t>
      </w:r>
    </w:p>
    <w:p w:rsidR="00407E81" w:rsidRPr="00FD3414" w:rsidRDefault="00407E81" w:rsidP="00407E81">
      <w:pPr>
        <w:widowControl w:val="0"/>
        <w:numPr>
          <w:ilvl w:val="0"/>
          <w:numId w:val="8"/>
        </w:numPr>
        <w:shd w:val="clear" w:color="auto" w:fill="FFFFFF"/>
        <w:tabs>
          <w:tab w:val="left" w:leader="underscore" w:pos="-108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D3414">
        <w:rPr>
          <w:rFonts w:ascii="Times New Roman" w:hAnsi="Times New Roman"/>
          <w:i/>
          <w:sz w:val="24"/>
          <w:szCs w:val="24"/>
        </w:rPr>
        <w:t>запроектировать и установить по ТУ электросетевой компании узел учета электроэнергии;</w:t>
      </w:r>
    </w:p>
    <w:p w:rsidR="00407E81" w:rsidRPr="00FD3414" w:rsidRDefault="00407E81" w:rsidP="00407E81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D3414">
        <w:rPr>
          <w:rFonts w:ascii="Times New Roman" w:hAnsi="Times New Roman"/>
          <w:i/>
          <w:sz w:val="24"/>
          <w:szCs w:val="24"/>
        </w:rPr>
        <w:t>руководствоваться требованиями Правил устройства электроустановок (ПУЭ);</w:t>
      </w:r>
    </w:p>
    <w:p w:rsidR="00407E81" w:rsidRPr="00FD3414" w:rsidRDefault="00407E81" w:rsidP="00407E81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D3414">
        <w:rPr>
          <w:rFonts w:ascii="Times New Roman" w:hAnsi="Times New Roman"/>
          <w:i/>
          <w:sz w:val="24"/>
          <w:szCs w:val="24"/>
        </w:rPr>
        <w:t>категория надежности электроснабжения ЦТП (ИТП) определяется в соответствии с СП</w:t>
      </w:r>
      <w:r w:rsidRPr="00FD3414">
        <w:rPr>
          <w:rFonts w:ascii="Times New Roman" w:hAnsi="Times New Roman"/>
          <w:i/>
          <w:noProof/>
          <w:sz w:val="24"/>
          <w:szCs w:val="24"/>
        </w:rPr>
        <w:t xml:space="preserve"> 41-101-95 и СП 31-110-2003</w:t>
      </w:r>
      <w:r>
        <w:rPr>
          <w:rStyle w:val="af6"/>
          <w:rFonts w:ascii="Times New Roman" w:hAnsi="Times New Roman"/>
          <w:i/>
          <w:noProof/>
          <w:sz w:val="24"/>
          <w:szCs w:val="24"/>
        </w:rPr>
        <w:footnoteReference w:id="2"/>
      </w:r>
      <w:r w:rsidRPr="00FD3414">
        <w:rPr>
          <w:rFonts w:ascii="Times New Roman" w:hAnsi="Times New Roman"/>
          <w:i/>
          <w:noProof/>
          <w:sz w:val="24"/>
          <w:szCs w:val="24"/>
        </w:rPr>
        <w:t>;</w:t>
      </w:r>
    </w:p>
    <w:p w:rsidR="00407E81" w:rsidRPr="00FD3414" w:rsidRDefault="00407E81" w:rsidP="00407E81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D3414">
        <w:rPr>
          <w:rFonts w:ascii="Times New Roman" w:hAnsi="Times New Roman"/>
          <w:i/>
          <w:sz w:val="24"/>
          <w:szCs w:val="24"/>
        </w:rPr>
        <w:t>электрические сети должны обеспечивать возможность работы сварочных аппаратов и ручного электромеханического инструмента;</w:t>
      </w:r>
    </w:p>
    <w:p w:rsidR="00407E81" w:rsidRPr="00FD3414" w:rsidRDefault="00407E81" w:rsidP="00407E81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D3414">
        <w:rPr>
          <w:rFonts w:ascii="Times New Roman" w:hAnsi="Times New Roman"/>
          <w:i/>
          <w:sz w:val="24"/>
          <w:szCs w:val="24"/>
        </w:rPr>
        <w:t>местное управление задвижками с электроприводами и насосами должно дублироваться дистанционным управлением со щита, расположенного на высоте не ниже планировочной отметки земли;</w:t>
      </w:r>
    </w:p>
    <w:p w:rsidR="00407E81" w:rsidRPr="00FD3414" w:rsidRDefault="00407E81" w:rsidP="00407E81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D3414">
        <w:rPr>
          <w:rFonts w:ascii="Times New Roman" w:hAnsi="Times New Roman"/>
          <w:i/>
          <w:sz w:val="24"/>
          <w:szCs w:val="24"/>
        </w:rPr>
        <w:t>предусмотреть установку на насосах ХВС частотно-регулируемых приводов (ЧРП).</w:t>
      </w:r>
    </w:p>
    <w:p w:rsidR="00407E81" w:rsidRPr="00E4388B" w:rsidRDefault="00407E81" w:rsidP="00407E81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4388B">
        <w:rPr>
          <w:rFonts w:ascii="Times New Roman" w:hAnsi="Times New Roman"/>
          <w:i/>
          <w:sz w:val="24"/>
          <w:szCs w:val="24"/>
        </w:rPr>
        <w:t xml:space="preserve">При </w:t>
      </w:r>
      <w:r w:rsidRPr="000379F0">
        <w:rPr>
          <w:rFonts w:ascii="Times New Roman" w:hAnsi="Times New Roman"/>
          <w:i/>
          <w:sz w:val="24"/>
          <w:szCs w:val="24"/>
        </w:rPr>
        <w:t>планируемом</w:t>
      </w:r>
      <w:r w:rsidRPr="00E4388B">
        <w:rPr>
          <w:rFonts w:ascii="Times New Roman" w:hAnsi="Times New Roman"/>
          <w:i/>
          <w:sz w:val="24"/>
          <w:szCs w:val="24"/>
        </w:rPr>
        <w:t xml:space="preserve"> размещении оборудования (насосов) ХВС и пожаро</w:t>
      </w:r>
      <w:r>
        <w:rPr>
          <w:rFonts w:ascii="Times New Roman" w:hAnsi="Times New Roman"/>
          <w:i/>
          <w:sz w:val="24"/>
          <w:szCs w:val="24"/>
        </w:rPr>
        <w:t>тушения вне помещений ЦТП (ИТП)</w:t>
      </w:r>
      <w:r w:rsidRPr="00E4388B">
        <w:rPr>
          <w:rFonts w:ascii="Times New Roman" w:hAnsi="Times New Roman"/>
          <w:i/>
          <w:sz w:val="24"/>
          <w:szCs w:val="24"/>
        </w:rPr>
        <w:t>рекомендуется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4388B">
        <w:rPr>
          <w:rFonts w:ascii="Times New Roman" w:hAnsi="Times New Roman"/>
          <w:i/>
          <w:sz w:val="24"/>
          <w:szCs w:val="24"/>
        </w:rPr>
        <w:t>предусмотреть раздельный электрический ввод учет</w:t>
      </w:r>
      <w:r>
        <w:rPr>
          <w:rFonts w:ascii="Times New Roman" w:hAnsi="Times New Roman"/>
          <w:i/>
          <w:sz w:val="24"/>
          <w:szCs w:val="24"/>
        </w:rPr>
        <w:t>а, шкафы электрики и автоматики.</w:t>
      </w:r>
    </w:p>
    <w:p w:rsidR="00407E81" w:rsidRPr="00FD3414" w:rsidRDefault="00407E81" w:rsidP="00407E81">
      <w:pPr>
        <w:widowControl w:val="0"/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FD3414">
        <w:rPr>
          <w:rFonts w:ascii="Times New Roman" w:hAnsi="Times New Roman"/>
          <w:bCs/>
          <w:i/>
          <w:sz w:val="24"/>
          <w:szCs w:val="24"/>
        </w:rPr>
        <w:t xml:space="preserve">Для встроенных ИТП (ЦТП) при проектировании строительной части ИТП (ЦТП) </w:t>
      </w:r>
      <w:r w:rsidRPr="00FD3414">
        <w:rPr>
          <w:rFonts w:ascii="Times New Roman" w:hAnsi="Times New Roman"/>
          <w:bCs/>
          <w:i/>
          <w:sz w:val="24"/>
          <w:szCs w:val="24"/>
        </w:rPr>
        <w:lastRenderedPageBreak/>
        <w:t xml:space="preserve">предусмотреть вход во встроенное подвальное помещение теплового пункта с улицы (спуск), ограждения в виде стены с навесом, устройство металлической двери и освещение над входом и при спуске. </w:t>
      </w:r>
    </w:p>
    <w:p w:rsidR="00407E81" w:rsidRPr="00FD3414" w:rsidRDefault="00407E81" w:rsidP="00407E8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FD3414">
        <w:rPr>
          <w:rFonts w:ascii="Times New Roman" w:hAnsi="Times New Roman"/>
          <w:bCs/>
          <w:i/>
          <w:sz w:val="24"/>
          <w:szCs w:val="24"/>
        </w:rPr>
        <w:t xml:space="preserve">Для отдельно стоящих ИТП (ЦТП) при проектировании строительной части ЦТП (ИТП) предусмотреть устройство металлической двери, освещение и навес над входом в здание. </w:t>
      </w:r>
    </w:p>
    <w:p w:rsidR="00407E81" w:rsidRPr="00FD3414" w:rsidRDefault="00407E81" w:rsidP="00407E8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FD3414">
        <w:rPr>
          <w:rFonts w:ascii="Times New Roman" w:hAnsi="Times New Roman"/>
          <w:bCs/>
          <w:i/>
          <w:sz w:val="24"/>
          <w:szCs w:val="24"/>
        </w:rPr>
        <w:t xml:space="preserve">При проектировании реконструкции помещений тепловых пунктов необходимо выполнить </w:t>
      </w:r>
      <w:proofErr w:type="spellStart"/>
      <w:r w:rsidRPr="00FD3414">
        <w:rPr>
          <w:rFonts w:ascii="Times New Roman" w:hAnsi="Times New Roman"/>
          <w:bCs/>
          <w:i/>
          <w:sz w:val="24"/>
          <w:szCs w:val="24"/>
        </w:rPr>
        <w:t>обмерочные</w:t>
      </w:r>
      <w:proofErr w:type="spellEnd"/>
      <w:r w:rsidRPr="00FD3414">
        <w:rPr>
          <w:rFonts w:ascii="Times New Roman" w:hAnsi="Times New Roman"/>
          <w:bCs/>
          <w:i/>
          <w:sz w:val="24"/>
          <w:szCs w:val="24"/>
        </w:rPr>
        <w:t xml:space="preserve"> чертежи зданий, подлежащих реконструкции, и получить инженерное заключение специализированной организации о несущей способности фундаментов, состоянии несущих и ограждающих конструкций, а также при необходимости предусмотреть навес над входом в здание ИТП (ЦТП).</w:t>
      </w:r>
    </w:p>
    <w:p w:rsidR="00407E81" w:rsidRPr="008D79AC" w:rsidRDefault="00407E81" w:rsidP="00407E81">
      <w:pPr>
        <w:widowControl w:val="0"/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D341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Рекомендуемый перечень материалов и оборудования для установки в ЦТП (ИТП)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Pr="008D79A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 на тепловых сетях</w:t>
      </w:r>
      <w:r w:rsidRPr="00FD341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</w:p>
    <w:p w:rsidR="00407E81" w:rsidRDefault="00407E81" w:rsidP="00407E8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D341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трубы по ГОСТ 8731-74, ГОСТ 8733-78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  <w:r w:rsidRPr="00FD341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сталь 20 бесшовные, горячедеформированные, </w:t>
      </w:r>
      <w:proofErr w:type="spellStart"/>
      <w:r w:rsidRPr="00FD341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термообработанные</w:t>
      </w:r>
      <w:proofErr w:type="spellEnd"/>
      <w:r w:rsidRPr="00FD341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группа В;</w:t>
      </w:r>
    </w:p>
    <w:p w:rsidR="00407E81" w:rsidRPr="00F27B66" w:rsidRDefault="00407E81" w:rsidP="00407E8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/>
          <w:spacing w:val="-2"/>
          <w:sz w:val="24"/>
          <w:szCs w:val="24"/>
          <w:lang w:eastAsia="ru-RU"/>
        </w:rPr>
      </w:pPr>
      <w:r w:rsidRPr="00F27B6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трубы по ГОСТ 20295-</w:t>
      </w:r>
      <w:proofErr w:type="gramStart"/>
      <w:r w:rsidRPr="00F27B6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85,  сталь</w:t>
      </w:r>
      <w:proofErr w:type="gramEnd"/>
      <w:r w:rsidRPr="00F27B6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17Г1С, 17Г1С-У электросварные, </w:t>
      </w:r>
      <w:proofErr w:type="spellStart"/>
      <w:r w:rsidRPr="00F27B6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прямошовные</w:t>
      </w:r>
      <w:proofErr w:type="spellEnd"/>
      <w:r w:rsidRPr="00F27B6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  <w:proofErr w:type="spellStart"/>
      <w:r w:rsidRPr="00F27B6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термообработанные</w:t>
      </w:r>
      <w:proofErr w:type="spellEnd"/>
      <w:r w:rsidRPr="00F27B6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;</w:t>
      </w:r>
    </w:p>
    <w:p w:rsidR="00407E81" w:rsidRPr="00FD3414" w:rsidRDefault="00407E81" w:rsidP="00407E8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pacing w:val="-1"/>
          <w:sz w:val="24"/>
          <w:szCs w:val="24"/>
          <w:lang w:eastAsia="ru-RU"/>
        </w:rPr>
      </w:pPr>
      <w:r w:rsidRPr="00C4076A">
        <w:rPr>
          <w:rFonts w:ascii="Times New Roman" w:eastAsia="Times New Roman" w:hAnsi="Times New Roman"/>
          <w:i/>
          <w:spacing w:val="-2"/>
          <w:sz w:val="24"/>
          <w:szCs w:val="24"/>
          <w:lang w:eastAsia="ru-RU"/>
        </w:rPr>
        <w:t xml:space="preserve">водяные </w:t>
      </w:r>
      <w:proofErr w:type="spellStart"/>
      <w:r w:rsidRPr="00C4076A">
        <w:rPr>
          <w:rFonts w:ascii="Times New Roman" w:eastAsia="Times New Roman" w:hAnsi="Times New Roman"/>
          <w:i/>
          <w:spacing w:val="-1"/>
          <w:sz w:val="24"/>
          <w:szCs w:val="24"/>
          <w:lang w:eastAsia="ru-RU"/>
        </w:rPr>
        <w:t>водоподогреватели</w:t>
      </w:r>
      <w:proofErr w:type="spellEnd"/>
      <w:r w:rsidRPr="00C4076A">
        <w:rPr>
          <w:rFonts w:ascii="Times New Roman" w:eastAsia="Times New Roman" w:hAnsi="Times New Roman"/>
          <w:i/>
          <w:spacing w:val="-1"/>
          <w:sz w:val="24"/>
          <w:szCs w:val="24"/>
          <w:lang w:eastAsia="ru-RU"/>
        </w:rPr>
        <w:t xml:space="preserve"> </w:t>
      </w:r>
      <w:r w:rsidRPr="00C4076A">
        <w:rPr>
          <w:rFonts w:ascii="Times New Roman" w:eastAsia="Times New Roman" w:hAnsi="Times New Roman"/>
          <w:i/>
          <w:sz w:val="24"/>
          <w:szCs w:val="24"/>
          <w:lang w:eastAsia="ru-RU"/>
        </w:rPr>
        <w:t>в соответствие ПТЭ тепловых энергоустановок</w:t>
      </w:r>
      <w:r w:rsidRPr="00614677">
        <w:rPr>
          <w:rFonts w:ascii="Times New Roman" w:eastAsia="Times New Roman" w:hAnsi="Times New Roman"/>
          <w:i/>
          <w:spacing w:val="-1"/>
          <w:sz w:val="24"/>
          <w:szCs w:val="24"/>
          <w:lang w:eastAsia="ru-RU"/>
        </w:rPr>
        <w:t>;</w:t>
      </w:r>
    </w:p>
    <w:p w:rsidR="00407E81" w:rsidRPr="00FD3414" w:rsidRDefault="00407E81" w:rsidP="00407E8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pacing w:val="-1"/>
          <w:sz w:val="24"/>
          <w:szCs w:val="24"/>
          <w:lang w:eastAsia="ru-RU"/>
        </w:rPr>
      </w:pPr>
      <w:r w:rsidRPr="00FD3414">
        <w:rPr>
          <w:rFonts w:ascii="Times New Roman" w:eastAsia="Times New Roman" w:hAnsi="Times New Roman"/>
          <w:i/>
          <w:spacing w:val="-3"/>
          <w:sz w:val="24"/>
          <w:szCs w:val="24"/>
          <w:lang w:eastAsia="ru-RU"/>
        </w:rPr>
        <w:t xml:space="preserve">насосное </w:t>
      </w:r>
      <w:r w:rsidRPr="00FD3414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 xml:space="preserve">оборудование </w:t>
      </w:r>
      <w:r w:rsidRPr="00FD3414">
        <w:rPr>
          <w:rFonts w:ascii="Times New Roman" w:eastAsia="Times New Roman" w:hAnsi="Times New Roman"/>
          <w:i/>
          <w:spacing w:val="1"/>
          <w:sz w:val="24"/>
          <w:szCs w:val="24"/>
          <w:lang w:eastAsia="ru-RU"/>
        </w:rPr>
        <w:t>с частотно-регулируемыми преобразователями и станциями группового управления насосными агрегатами;</w:t>
      </w:r>
    </w:p>
    <w:p w:rsidR="00407E81" w:rsidRPr="00FD3414" w:rsidRDefault="00407E81" w:rsidP="00407E81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pacing w:val="-2"/>
          <w:sz w:val="24"/>
          <w:szCs w:val="24"/>
          <w:lang w:eastAsia="ru-RU"/>
        </w:rPr>
      </w:pPr>
      <w:r w:rsidRPr="00FD3414">
        <w:rPr>
          <w:rFonts w:ascii="Times New Roman" w:eastAsia="Times New Roman" w:hAnsi="Times New Roman"/>
          <w:i/>
          <w:spacing w:val="-2"/>
          <w:sz w:val="24"/>
          <w:szCs w:val="24"/>
          <w:lang w:eastAsia="ru-RU"/>
        </w:rPr>
        <w:t>на вводе первичного теплоносителя регулятор перепада давления;</w:t>
      </w:r>
    </w:p>
    <w:p w:rsidR="00407E81" w:rsidRPr="00FD3414" w:rsidRDefault="00407E81" w:rsidP="00407E81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pacing w:val="-2"/>
          <w:sz w:val="24"/>
          <w:szCs w:val="24"/>
          <w:lang w:eastAsia="ru-RU"/>
        </w:rPr>
      </w:pPr>
      <w:r w:rsidRPr="00FD3414">
        <w:rPr>
          <w:rFonts w:ascii="Times New Roman" w:eastAsia="Times New Roman" w:hAnsi="Times New Roman"/>
          <w:i/>
          <w:spacing w:val="-2"/>
          <w:sz w:val="24"/>
          <w:szCs w:val="24"/>
          <w:lang w:eastAsia="ru-RU"/>
        </w:rPr>
        <w:t>арматура -</w:t>
      </w:r>
      <w:r w:rsidRPr="00FD3414">
        <w:rPr>
          <w:rFonts w:ascii="Times New Roman" w:eastAsia="Times New Roman" w:hAnsi="Times New Roman"/>
          <w:i/>
          <w:spacing w:val="1"/>
          <w:sz w:val="24"/>
          <w:szCs w:val="24"/>
          <w:lang w:eastAsia="ru-RU"/>
        </w:rPr>
        <w:t xml:space="preserve"> на вводе трубопроводов в тепловой пункт «шаровой кран» </w:t>
      </w:r>
      <w:r w:rsidRPr="00FD3414">
        <w:rPr>
          <w:rFonts w:ascii="Times New Roman" w:eastAsia="Times New Roman" w:hAnsi="Times New Roman"/>
          <w:i/>
          <w:spacing w:val="-2"/>
          <w:sz w:val="24"/>
          <w:szCs w:val="24"/>
          <w:lang w:eastAsia="ru-RU"/>
        </w:rPr>
        <w:t xml:space="preserve">устанавливать </w:t>
      </w:r>
      <w:r w:rsidRPr="00FD3414">
        <w:rPr>
          <w:rFonts w:ascii="Times New Roman" w:eastAsia="Times New Roman" w:hAnsi="Times New Roman"/>
          <w:i/>
          <w:spacing w:val="1"/>
          <w:sz w:val="24"/>
          <w:szCs w:val="24"/>
          <w:lang w:eastAsia="ru-RU"/>
        </w:rPr>
        <w:t xml:space="preserve">не более 2 метров от стены, не выше 1,5 метра от пола. </w:t>
      </w:r>
      <w:r w:rsidRPr="00FD3414">
        <w:rPr>
          <w:rFonts w:ascii="Times New Roman" w:eastAsia="Times New Roman" w:hAnsi="Times New Roman"/>
          <w:i/>
          <w:spacing w:val="1"/>
          <w:sz w:val="24"/>
          <w:szCs w:val="24"/>
          <w:lang w:eastAsia="ru-RU"/>
        </w:rPr>
        <w:br/>
      </w:r>
      <w:r w:rsidRPr="00FD3414">
        <w:rPr>
          <w:rFonts w:ascii="Times New Roman" w:eastAsia="Times New Roman" w:hAnsi="Times New Roman"/>
          <w:i/>
          <w:spacing w:val="-2"/>
          <w:sz w:val="24"/>
          <w:szCs w:val="24"/>
          <w:lang w:eastAsia="ru-RU"/>
        </w:rPr>
        <w:t>В качестве остальной запорной арматуры по сетевой воде - шаровые краны;</w:t>
      </w:r>
    </w:p>
    <w:p w:rsidR="00407E81" w:rsidRPr="00AE41B2" w:rsidRDefault="00407E81" w:rsidP="00407E8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D341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расширительные </w:t>
      </w:r>
      <w:r w:rsidRPr="00FD3414">
        <w:rPr>
          <w:rFonts w:ascii="Times New Roman" w:eastAsia="Times New Roman" w:hAnsi="Times New Roman"/>
          <w:i/>
          <w:spacing w:val="-3"/>
          <w:sz w:val="24"/>
          <w:szCs w:val="24"/>
          <w:lang w:eastAsia="ru-RU"/>
        </w:rPr>
        <w:t xml:space="preserve">баки </w:t>
      </w:r>
      <w:r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мембранного типа </w:t>
      </w:r>
      <w:r w:rsidRPr="00C4076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или установки </w:t>
      </w:r>
      <w:proofErr w:type="gramStart"/>
      <w:r w:rsidRPr="00C4076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автоматического  поддержания</w:t>
      </w:r>
      <w:proofErr w:type="gramEnd"/>
      <w:r w:rsidRPr="00C4076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 давления (АУПД) с комплектной автоматикой, выполненные в едином исполнени</w:t>
      </w:r>
      <w:r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и</w:t>
      </w:r>
      <w:r w:rsidRPr="00C4076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 (модуль заводской готовности) в помещении теплового пункта</w:t>
      </w:r>
      <w:r w:rsidRPr="00C4076A">
        <w:rPr>
          <w:rFonts w:ascii="Times New Roman" w:eastAsia="Times New Roman" w:hAnsi="Times New Roman"/>
          <w:i/>
          <w:spacing w:val="-1"/>
          <w:sz w:val="24"/>
          <w:szCs w:val="24"/>
          <w:lang w:eastAsia="ru-RU"/>
        </w:rPr>
        <w:t>;</w:t>
      </w:r>
    </w:p>
    <w:p w:rsidR="00407E81" w:rsidRPr="00AD6081" w:rsidRDefault="00407E81" w:rsidP="00407E8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D6081">
        <w:rPr>
          <w:rFonts w:ascii="Times New Roman" w:eastAsia="Times New Roman" w:hAnsi="Times New Roman"/>
          <w:i/>
          <w:spacing w:val="-2"/>
          <w:sz w:val="24"/>
          <w:szCs w:val="24"/>
          <w:lang w:eastAsia="ru-RU"/>
        </w:rPr>
        <w:t>систему диспетчеризации реализовать на одном контроллере совместно с системой автоматизации.</w:t>
      </w:r>
    </w:p>
    <w:p w:rsidR="00407E81" w:rsidRPr="00FD3414" w:rsidRDefault="00407E81" w:rsidP="00407E81">
      <w:pPr>
        <w:widowControl w:val="0"/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D3414">
        <w:rPr>
          <w:rFonts w:ascii="Times New Roman" w:hAnsi="Times New Roman"/>
          <w:i/>
          <w:sz w:val="24"/>
          <w:szCs w:val="24"/>
        </w:rPr>
        <w:t>При разработке проекта внутренних систем теплопотребления:</w:t>
      </w:r>
    </w:p>
    <w:p w:rsidR="00407E81" w:rsidRPr="0012139E" w:rsidRDefault="00407E81" w:rsidP="00407E81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7.1. </w:t>
      </w:r>
      <w:r w:rsidRPr="0012139E">
        <w:rPr>
          <w:rFonts w:ascii="Times New Roman" w:hAnsi="Times New Roman"/>
          <w:i/>
          <w:sz w:val="24"/>
          <w:szCs w:val="24"/>
        </w:rPr>
        <w:t>Предусмотреть подключение системы отопления объекта по независимой (или зависимой) схеме. Гидравлическое сопротивление системы отопления увязать с заданными статическим и рабочим напорами тепловой сети в точке подключения.</w:t>
      </w:r>
    </w:p>
    <w:p w:rsidR="00407E81" w:rsidRPr="0012139E" w:rsidRDefault="00407E81" w:rsidP="00407E81">
      <w:pPr>
        <w:pStyle w:val="a9"/>
        <w:widowControl w:val="0"/>
        <w:numPr>
          <w:ilvl w:val="1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2139E">
        <w:rPr>
          <w:rFonts w:ascii="Times New Roman" w:hAnsi="Times New Roman"/>
          <w:i/>
          <w:sz w:val="24"/>
          <w:szCs w:val="24"/>
        </w:rPr>
        <w:t>Предусмотреть подключение системы вентиляции объекта по зависимой (или независимой) схеме.</w:t>
      </w:r>
    </w:p>
    <w:p w:rsidR="00407E81" w:rsidRPr="0012139E" w:rsidRDefault="00407E81" w:rsidP="00407E81">
      <w:pPr>
        <w:pStyle w:val="a9"/>
        <w:widowControl w:val="0"/>
        <w:numPr>
          <w:ilvl w:val="1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2139E">
        <w:rPr>
          <w:rFonts w:ascii="Times New Roman" w:hAnsi="Times New Roman"/>
          <w:i/>
          <w:sz w:val="24"/>
          <w:szCs w:val="24"/>
        </w:rPr>
        <w:t>Предусмотреть подключение системы горячего водоснабжения объекта по закрытой схеме с использованием обратной воды из системы отопления.</w:t>
      </w:r>
    </w:p>
    <w:p w:rsidR="00407E81" w:rsidRDefault="00407E81" w:rsidP="00407E81">
      <w:pPr>
        <w:widowControl w:val="0"/>
        <w:numPr>
          <w:ilvl w:val="1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D3414">
        <w:rPr>
          <w:rFonts w:ascii="Times New Roman" w:hAnsi="Times New Roman"/>
          <w:i/>
          <w:sz w:val="24"/>
          <w:szCs w:val="24"/>
        </w:rPr>
        <w:t xml:space="preserve">Предусмотреть раздельные контуры систем теплоснабжения (отопление, вентиляция, горячее водоснабжение) на жилую и нежилую части здания. Отопительные узлы, узлы вентиляции и узлы подключения системы горячего водоснабжения каждого контура оборудовать </w:t>
      </w:r>
      <w:proofErr w:type="gramStart"/>
      <w:r w:rsidRPr="00FD3414">
        <w:rPr>
          <w:rFonts w:ascii="Times New Roman" w:hAnsi="Times New Roman"/>
          <w:i/>
          <w:sz w:val="24"/>
          <w:szCs w:val="24"/>
        </w:rPr>
        <w:t>регуляторами,  приборами</w:t>
      </w:r>
      <w:proofErr w:type="gramEnd"/>
      <w:r w:rsidRPr="00FD3414">
        <w:rPr>
          <w:rFonts w:ascii="Times New Roman" w:hAnsi="Times New Roman"/>
          <w:i/>
          <w:sz w:val="24"/>
          <w:szCs w:val="24"/>
        </w:rPr>
        <w:t xml:space="preserve"> контроля и учета  в соответствии с Правилами </w:t>
      </w:r>
      <w:r w:rsidRPr="00C4076A">
        <w:rPr>
          <w:rFonts w:ascii="Times New Roman" w:hAnsi="Times New Roman"/>
          <w:i/>
          <w:sz w:val="24"/>
          <w:szCs w:val="24"/>
        </w:rPr>
        <w:t>коммерческого учета тепловой энергии, теплоносителя,</w:t>
      </w:r>
      <w:r w:rsidRPr="00FD3414">
        <w:rPr>
          <w:rFonts w:ascii="Times New Roman" w:hAnsi="Times New Roman"/>
          <w:i/>
          <w:sz w:val="24"/>
          <w:szCs w:val="24"/>
        </w:rPr>
        <w:t xml:space="preserve"> действующих СНиП. </w:t>
      </w:r>
    </w:p>
    <w:p w:rsidR="00407E81" w:rsidRPr="00FD3414" w:rsidRDefault="00407E81" w:rsidP="00407E81">
      <w:pPr>
        <w:widowControl w:val="0"/>
        <w:numPr>
          <w:ilvl w:val="1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D3414">
        <w:rPr>
          <w:rFonts w:ascii="Times New Roman" w:hAnsi="Times New Roman"/>
          <w:i/>
          <w:sz w:val="24"/>
          <w:szCs w:val="24"/>
        </w:rPr>
        <w:t>Предусмотреть оборудование стояков и теплопотребляющих приборов надежной запорно-регулирующей арматурой, отвечающей современным требованиям.</w:t>
      </w:r>
    </w:p>
    <w:p w:rsidR="00407E81" w:rsidRPr="00FD3414" w:rsidRDefault="00407E81" w:rsidP="00407E81">
      <w:pPr>
        <w:widowControl w:val="0"/>
        <w:numPr>
          <w:ilvl w:val="1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D3414">
        <w:rPr>
          <w:rFonts w:ascii="Times New Roman" w:hAnsi="Times New Roman"/>
          <w:i/>
          <w:sz w:val="24"/>
          <w:szCs w:val="24"/>
        </w:rPr>
        <w:t>Исключить размещение элементов внутренних систем здания (стояков отопления, ГВС, ХВС, канализации и т.д.) в ИТП (ЦТП).</w:t>
      </w:r>
    </w:p>
    <w:p w:rsidR="00407E81" w:rsidRPr="001C14B3" w:rsidRDefault="00407E81" w:rsidP="00407E81">
      <w:pPr>
        <w:widowControl w:val="0"/>
        <w:numPr>
          <w:ilvl w:val="0"/>
          <w:numId w:val="44"/>
        </w:numPr>
        <w:spacing w:after="0" w:line="240" w:lineRule="auto"/>
        <w:ind w:left="0" w:firstLine="71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202C4">
        <w:rPr>
          <w:rFonts w:ascii="Times New Roman" w:hAnsi="Times New Roman"/>
          <w:i/>
          <w:sz w:val="24"/>
          <w:szCs w:val="24"/>
        </w:rPr>
        <w:t xml:space="preserve">Все выполненные работы должны быть отражены на исполнительных чертежах, подтверждены </w:t>
      </w:r>
      <w:r w:rsidRPr="008202C4">
        <w:rPr>
          <w:rFonts w:ascii="Times New Roman" w:hAnsi="Times New Roman"/>
          <w:bCs/>
          <w:i/>
          <w:sz w:val="24"/>
          <w:szCs w:val="24"/>
        </w:rPr>
        <w:t>Службой технического надзора за объектами нового строительства и реконструкции</w:t>
      </w:r>
      <w:r w:rsidRPr="008202C4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заявителем</w:t>
      </w:r>
      <w:r w:rsidRPr="008202C4">
        <w:rPr>
          <w:rFonts w:ascii="Times New Roman" w:hAnsi="Times New Roman"/>
          <w:i/>
          <w:sz w:val="24"/>
          <w:szCs w:val="24"/>
        </w:rPr>
        <w:t xml:space="preserve"> и подрядной организацией. </w:t>
      </w:r>
    </w:p>
    <w:p w:rsidR="00407E81" w:rsidRPr="00FD3414" w:rsidRDefault="00407E81" w:rsidP="00407E81">
      <w:pPr>
        <w:widowControl w:val="0"/>
        <w:numPr>
          <w:ilvl w:val="0"/>
          <w:numId w:val="4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D3414">
        <w:rPr>
          <w:rFonts w:ascii="Times New Roman" w:hAnsi="Times New Roman"/>
          <w:i/>
          <w:sz w:val="24"/>
          <w:szCs w:val="24"/>
        </w:rPr>
        <w:t>До начала подачи теплоносителя:</w:t>
      </w:r>
    </w:p>
    <w:p w:rsidR="00407E81" w:rsidRPr="00FD3414" w:rsidRDefault="00407E81" w:rsidP="00407E81">
      <w:pPr>
        <w:widowControl w:val="0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D3414">
        <w:rPr>
          <w:rFonts w:ascii="Times New Roman" w:hAnsi="Times New Roman"/>
          <w:i/>
          <w:sz w:val="24"/>
          <w:szCs w:val="24"/>
        </w:rPr>
        <w:t xml:space="preserve">вызвать должностное лицо </w:t>
      </w:r>
      <w:proofErr w:type="spellStart"/>
      <w:r w:rsidRPr="00FD3414">
        <w:rPr>
          <w:rFonts w:ascii="Times New Roman" w:hAnsi="Times New Roman"/>
          <w:i/>
          <w:sz w:val="24"/>
          <w:szCs w:val="24"/>
        </w:rPr>
        <w:t>Ростехнадзора</w:t>
      </w:r>
      <w:proofErr w:type="spellEnd"/>
      <w:r w:rsidRPr="00FD3414">
        <w:rPr>
          <w:rFonts w:ascii="Times New Roman" w:hAnsi="Times New Roman"/>
          <w:i/>
          <w:sz w:val="24"/>
          <w:szCs w:val="24"/>
        </w:rPr>
        <w:t xml:space="preserve"> для осмотра построенных тепловых сетей и теплопотребляющих установок;</w:t>
      </w:r>
    </w:p>
    <w:p w:rsidR="00407E81" w:rsidRPr="00FD3414" w:rsidRDefault="00407E81" w:rsidP="00407E81">
      <w:pPr>
        <w:widowControl w:val="0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D3414">
        <w:rPr>
          <w:rFonts w:ascii="Times New Roman" w:hAnsi="Times New Roman"/>
          <w:i/>
          <w:sz w:val="24"/>
          <w:szCs w:val="24"/>
        </w:rPr>
        <w:t xml:space="preserve">получить в </w:t>
      </w:r>
      <w:proofErr w:type="spellStart"/>
      <w:r w:rsidRPr="00FD3414">
        <w:rPr>
          <w:rFonts w:ascii="Times New Roman" w:hAnsi="Times New Roman"/>
          <w:i/>
          <w:sz w:val="24"/>
          <w:szCs w:val="24"/>
        </w:rPr>
        <w:t>Ростехнадзор</w:t>
      </w:r>
      <w:r w:rsidR="000177F2">
        <w:rPr>
          <w:rFonts w:ascii="Times New Roman" w:hAnsi="Times New Roman"/>
          <w:i/>
          <w:sz w:val="24"/>
          <w:szCs w:val="24"/>
        </w:rPr>
        <w:t>е</w:t>
      </w:r>
      <w:proofErr w:type="spellEnd"/>
      <w:r w:rsidRPr="00FD3414">
        <w:rPr>
          <w:rFonts w:ascii="Times New Roman" w:hAnsi="Times New Roman"/>
          <w:i/>
          <w:sz w:val="24"/>
          <w:szCs w:val="24"/>
        </w:rPr>
        <w:t xml:space="preserve"> разрешение на допуск </w:t>
      </w:r>
      <w:r w:rsidRPr="00FD3414">
        <w:rPr>
          <w:rFonts w:ascii="Times New Roman" w:hAnsi="Times New Roman"/>
          <w:i/>
          <w:sz w:val="24"/>
          <w:szCs w:val="24"/>
        </w:rPr>
        <w:br/>
      </w:r>
      <w:r w:rsidRPr="00FD3414">
        <w:rPr>
          <w:rFonts w:ascii="Times New Roman" w:hAnsi="Times New Roman"/>
          <w:i/>
          <w:sz w:val="24"/>
          <w:szCs w:val="24"/>
        </w:rPr>
        <w:lastRenderedPageBreak/>
        <w:t xml:space="preserve">в эксплуатацию, в соответствии с п. 42 Правил подключения к системам теплоснабжения и </w:t>
      </w:r>
      <w:proofErr w:type="spellStart"/>
      <w:r w:rsidRPr="00FD3414">
        <w:rPr>
          <w:rFonts w:ascii="Times New Roman" w:hAnsi="Times New Roman"/>
          <w:i/>
          <w:sz w:val="24"/>
          <w:szCs w:val="24"/>
        </w:rPr>
        <w:t>п.п</w:t>
      </w:r>
      <w:proofErr w:type="spellEnd"/>
      <w:r w:rsidRPr="00FD3414">
        <w:rPr>
          <w:rFonts w:ascii="Times New Roman" w:hAnsi="Times New Roman"/>
          <w:i/>
          <w:sz w:val="24"/>
          <w:szCs w:val="24"/>
        </w:rPr>
        <w:t>. 2.4.2, 2.4.8, 2.4.11 Правил технической эксплуатации тепловых энергоустановок;</w:t>
      </w:r>
    </w:p>
    <w:p w:rsidR="00407E81" w:rsidRPr="000177F2" w:rsidRDefault="00407E81" w:rsidP="000177F2">
      <w:pPr>
        <w:widowControl w:val="0"/>
        <w:numPr>
          <w:ilvl w:val="0"/>
          <w:numId w:val="13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D3414">
        <w:rPr>
          <w:rFonts w:ascii="Times New Roman" w:hAnsi="Times New Roman"/>
          <w:i/>
          <w:sz w:val="24"/>
          <w:szCs w:val="24"/>
        </w:rPr>
        <w:t xml:space="preserve">провести комплексное 72-часовое опробование оборудования ЦТП (ИТП) на номинальную тепловую нагрузку в соответствии с </w:t>
      </w:r>
      <w:proofErr w:type="spellStart"/>
      <w:r w:rsidRPr="00FD3414">
        <w:rPr>
          <w:rFonts w:ascii="Times New Roman" w:hAnsi="Times New Roman"/>
          <w:i/>
          <w:sz w:val="24"/>
          <w:szCs w:val="24"/>
        </w:rPr>
        <w:t>п.п</w:t>
      </w:r>
      <w:proofErr w:type="spellEnd"/>
      <w:r w:rsidRPr="00FD3414">
        <w:rPr>
          <w:rFonts w:ascii="Times New Roman" w:hAnsi="Times New Roman"/>
          <w:i/>
          <w:sz w:val="24"/>
          <w:szCs w:val="24"/>
        </w:rPr>
        <w:t>. 2.4.9 Правил технической эксплуатации тепловых энергоустановок, выполнить комплексную наладку и регулировку всех систем и предъявить по акту технической приемки в</w:t>
      </w:r>
      <w:r w:rsidR="000177F2">
        <w:rPr>
          <w:rFonts w:ascii="Times New Roman" w:hAnsi="Times New Roman"/>
          <w:i/>
          <w:sz w:val="24"/>
          <w:szCs w:val="24"/>
        </w:rPr>
        <w:t xml:space="preserve"> МУП ЖКХ «Моргаушское»</w:t>
      </w:r>
      <w:r w:rsidRPr="00FD3414">
        <w:rPr>
          <w:rFonts w:ascii="Times New Roman" w:hAnsi="Times New Roman"/>
          <w:i/>
          <w:sz w:val="24"/>
          <w:szCs w:val="24"/>
        </w:rPr>
        <w:t xml:space="preserve"> </w:t>
      </w:r>
      <w:r w:rsidR="000177F2">
        <w:rPr>
          <w:rFonts w:ascii="Times New Roman" w:hAnsi="Times New Roman"/>
          <w:i/>
          <w:sz w:val="24"/>
          <w:szCs w:val="24"/>
        </w:rPr>
        <w:t>все системы в рабочем состоянии.</w:t>
      </w:r>
    </w:p>
    <w:p w:rsidR="00407E81" w:rsidRPr="00FD3414" w:rsidRDefault="00407E81" w:rsidP="00407E81">
      <w:pPr>
        <w:widowControl w:val="0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407E81" w:rsidRPr="00FD3414" w:rsidRDefault="00407E81" w:rsidP="00407E81">
      <w:pPr>
        <w:pStyle w:val="a9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326"/>
        <w:tblW w:w="9856" w:type="dxa"/>
        <w:tblLook w:val="04A0" w:firstRow="1" w:lastRow="0" w:firstColumn="1" w:lastColumn="0" w:noHBand="0" w:noVBand="1"/>
      </w:tblPr>
      <w:tblGrid>
        <w:gridCol w:w="4644"/>
        <w:gridCol w:w="5212"/>
      </w:tblGrid>
      <w:tr w:rsidR="00407E81" w:rsidRPr="00FD3414" w:rsidTr="002B39DB">
        <w:trPr>
          <w:trHeight w:val="2370"/>
        </w:trPr>
        <w:tc>
          <w:tcPr>
            <w:tcW w:w="5070" w:type="dxa"/>
          </w:tcPr>
          <w:p w:rsidR="00407E81" w:rsidRPr="00FD3414" w:rsidRDefault="00407E81" w:rsidP="002B3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E81" w:rsidRDefault="00407E81" w:rsidP="002B3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Pr="00FD34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53F43" w:rsidRDefault="00453F43" w:rsidP="002B3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3F43" w:rsidRDefault="00453F43" w:rsidP="002B3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3F43" w:rsidRDefault="00453F43" w:rsidP="002B3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3F43" w:rsidRDefault="00453F43" w:rsidP="002B3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3F43" w:rsidRDefault="00453F43" w:rsidP="002B3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3F43" w:rsidRPr="00FD3414" w:rsidRDefault="00453F43" w:rsidP="002B39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07E81" w:rsidRPr="00FD3414" w:rsidRDefault="00407E81" w:rsidP="002B39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07E81" w:rsidRPr="00FD3414" w:rsidRDefault="00407E81" w:rsidP="002B39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07E81" w:rsidRPr="00FD3414" w:rsidRDefault="00407E81" w:rsidP="002B3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34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 </w:t>
            </w:r>
            <w:r w:rsidRPr="00FD341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786" w:type="dxa"/>
          </w:tcPr>
          <w:p w:rsidR="00407E81" w:rsidRPr="00FD3414" w:rsidRDefault="00407E81" w:rsidP="002B3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3F43" w:rsidRPr="00FB4259" w:rsidRDefault="00407E81" w:rsidP="00453F43">
            <w:pPr>
              <w:pStyle w:val="a7"/>
              <w:ind w:firstLine="0"/>
              <w:rPr>
                <w:b/>
                <w:sz w:val="18"/>
                <w:szCs w:val="18"/>
              </w:rPr>
            </w:pPr>
            <w:proofErr w:type="gramStart"/>
            <w:r w:rsidRPr="00FD3414">
              <w:rPr>
                <w:b/>
                <w:sz w:val="24"/>
                <w:szCs w:val="24"/>
              </w:rPr>
              <w:t xml:space="preserve">Исполнитель: </w:t>
            </w:r>
            <w:r w:rsidR="00453F43" w:rsidRPr="00FB4259">
              <w:rPr>
                <w:b/>
                <w:sz w:val="18"/>
                <w:szCs w:val="18"/>
              </w:rPr>
              <w:t xml:space="preserve"> </w:t>
            </w:r>
            <w:r w:rsidR="00453F43" w:rsidRPr="00FB4259">
              <w:rPr>
                <w:b/>
                <w:sz w:val="18"/>
                <w:szCs w:val="18"/>
              </w:rPr>
              <w:t>Муниципальное</w:t>
            </w:r>
            <w:proofErr w:type="gramEnd"/>
            <w:r w:rsidR="00453F43" w:rsidRPr="00FB4259">
              <w:rPr>
                <w:b/>
                <w:sz w:val="18"/>
                <w:szCs w:val="18"/>
              </w:rPr>
              <w:t xml:space="preserve"> унитарное предприятие жилищно-коммунального хозяйства «Моргау</w:t>
            </w:r>
            <w:r w:rsidR="00453F43" w:rsidRPr="00FB4259">
              <w:rPr>
                <w:b/>
                <w:sz w:val="18"/>
                <w:szCs w:val="18"/>
              </w:rPr>
              <w:t>ш</w:t>
            </w:r>
            <w:r w:rsidR="00453F43" w:rsidRPr="00FB4259">
              <w:rPr>
                <w:b/>
                <w:sz w:val="18"/>
                <w:szCs w:val="18"/>
              </w:rPr>
              <w:t>ское»</w:t>
            </w:r>
          </w:p>
          <w:p w:rsidR="00453F43" w:rsidRPr="00FB4259" w:rsidRDefault="00453F43" w:rsidP="00453F43">
            <w:pPr>
              <w:pStyle w:val="a7"/>
              <w:ind w:firstLine="0"/>
              <w:rPr>
                <w:sz w:val="18"/>
                <w:szCs w:val="18"/>
              </w:rPr>
            </w:pPr>
            <w:r w:rsidRPr="00FB4259">
              <w:rPr>
                <w:sz w:val="18"/>
                <w:szCs w:val="18"/>
              </w:rPr>
              <w:t>Почтовый адрес: 429530, Россия, Чувашская Республика, с. Моргауши, ул. Коммунальная, д.2.</w:t>
            </w:r>
          </w:p>
          <w:p w:rsidR="00453F43" w:rsidRPr="00FB4259" w:rsidRDefault="00453F43" w:rsidP="00453F43">
            <w:pPr>
              <w:pStyle w:val="a7"/>
              <w:ind w:firstLine="0"/>
              <w:rPr>
                <w:sz w:val="18"/>
                <w:szCs w:val="18"/>
              </w:rPr>
            </w:pPr>
            <w:r w:rsidRPr="00FB4259">
              <w:rPr>
                <w:sz w:val="18"/>
                <w:szCs w:val="18"/>
              </w:rPr>
              <w:t>Телефон: (83541) 62-6-37,62-3-74, 62-3-98.</w:t>
            </w:r>
          </w:p>
          <w:p w:rsidR="00453F43" w:rsidRPr="00FB4259" w:rsidRDefault="00453F43" w:rsidP="00453F43">
            <w:pPr>
              <w:pStyle w:val="a7"/>
              <w:ind w:firstLine="0"/>
              <w:rPr>
                <w:sz w:val="18"/>
                <w:szCs w:val="18"/>
              </w:rPr>
            </w:pPr>
            <w:r w:rsidRPr="00FB4259">
              <w:rPr>
                <w:sz w:val="18"/>
                <w:szCs w:val="18"/>
                <w:lang w:val="en-US"/>
              </w:rPr>
              <w:t>E</w:t>
            </w:r>
            <w:r w:rsidRPr="00FB4259">
              <w:rPr>
                <w:sz w:val="18"/>
                <w:szCs w:val="18"/>
              </w:rPr>
              <w:t>-</w:t>
            </w:r>
            <w:r w:rsidRPr="00FB4259">
              <w:rPr>
                <w:sz w:val="18"/>
                <w:szCs w:val="18"/>
                <w:lang w:val="en-US"/>
              </w:rPr>
              <w:t>mail</w:t>
            </w:r>
            <w:r w:rsidRPr="00FB4259">
              <w:rPr>
                <w:sz w:val="18"/>
                <w:szCs w:val="18"/>
              </w:rPr>
              <w:t xml:space="preserve">: </w:t>
            </w:r>
            <w:proofErr w:type="spellStart"/>
            <w:r w:rsidRPr="00FB4259">
              <w:rPr>
                <w:sz w:val="18"/>
                <w:szCs w:val="18"/>
                <w:lang w:val="en-US"/>
              </w:rPr>
              <w:t>mrggkh</w:t>
            </w:r>
            <w:proofErr w:type="spellEnd"/>
            <w:r w:rsidRPr="00FB4259">
              <w:rPr>
                <w:sz w:val="18"/>
                <w:szCs w:val="18"/>
              </w:rPr>
              <w:t>@</w:t>
            </w:r>
            <w:proofErr w:type="spellStart"/>
            <w:r w:rsidRPr="00FB4259">
              <w:rPr>
                <w:sz w:val="18"/>
                <w:szCs w:val="18"/>
                <w:lang w:val="en-US"/>
              </w:rPr>
              <w:t>cbx</w:t>
            </w:r>
            <w:proofErr w:type="spellEnd"/>
            <w:r w:rsidRPr="00FB4259">
              <w:rPr>
                <w:sz w:val="18"/>
                <w:szCs w:val="18"/>
              </w:rPr>
              <w:t>.</w:t>
            </w:r>
            <w:proofErr w:type="spellStart"/>
            <w:r w:rsidRPr="00FB4259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453F43" w:rsidRPr="00FB4259" w:rsidRDefault="00453F43" w:rsidP="00453F43">
            <w:pPr>
              <w:pStyle w:val="a7"/>
              <w:ind w:firstLine="0"/>
              <w:rPr>
                <w:sz w:val="18"/>
                <w:szCs w:val="18"/>
              </w:rPr>
            </w:pPr>
            <w:r w:rsidRPr="00FB4259">
              <w:rPr>
                <w:sz w:val="18"/>
                <w:szCs w:val="18"/>
              </w:rPr>
              <w:t>Банковские реквизиты: ИНН 2112000281, КПП 211201001, расчетный счет 40702</w:t>
            </w:r>
            <w:r>
              <w:rPr>
                <w:sz w:val="18"/>
                <w:szCs w:val="18"/>
              </w:rPr>
              <w:t xml:space="preserve">810011100000007 в Чувашский РФ </w:t>
            </w:r>
            <w:r w:rsidRPr="00FB4259">
              <w:rPr>
                <w:sz w:val="18"/>
                <w:szCs w:val="18"/>
              </w:rPr>
              <w:t>АО «</w:t>
            </w:r>
            <w:proofErr w:type="spellStart"/>
            <w:r w:rsidRPr="00FB4259">
              <w:rPr>
                <w:sz w:val="18"/>
                <w:szCs w:val="18"/>
              </w:rPr>
              <w:t>Россельхозбанк</w:t>
            </w:r>
            <w:proofErr w:type="spellEnd"/>
            <w:r w:rsidRPr="00FB4259">
              <w:rPr>
                <w:sz w:val="18"/>
                <w:szCs w:val="18"/>
              </w:rPr>
              <w:t>» г. Чебоксары, БИК 049706752, корсчет 30101810600000000752. ОГРН 1022102631836 от 01.02.2005г., ОКОНХ 90110, ОКПО 03319280, ОКАТО 97232835001</w:t>
            </w:r>
          </w:p>
          <w:p w:rsidR="00407E81" w:rsidRPr="00FD3414" w:rsidRDefault="00453F43" w:rsidP="002B39DB">
            <w:pPr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___________________________________Ф.И.О.</w:t>
            </w:r>
          </w:p>
        </w:tc>
      </w:tr>
    </w:tbl>
    <w:p w:rsidR="00407E81" w:rsidRPr="00FD3414" w:rsidRDefault="00407E81" w:rsidP="00407E81">
      <w:pPr>
        <w:pStyle w:val="a9"/>
        <w:widowControl w:val="0"/>
        <w:tabs>
          <w:tab w:val="left" w:pos="1134"/>
        </w:tabs>
        <w:spacing w:after="0" w:line="240" w:lineRule="auto"/>
        <w:ind w:left="0"/>
        <w:jc w:val="both"/>
        <w:rPr>
          <w:lang w:eastAsia="ru-RU"/>
        </w:rPr>
        <w:sectPr w:rsidR="00407E81" w:rsidRPr="00FD3414" w:rsidSect="00B26803">
          <w:headerReference w:type="default" r:id="rId8"/>
          <w:pgSz w:w="11906" w:h="16838" w:code="9"/>
          <w:pgMar w:top="1134" w:right="849" w:bottom="1134" w:left="1134" w:header="567" w:footer="567" w:gutter="0"/>
          <w:pgNumType w:start="1" w:chapStyle="1"/>
          <w:cols w:space="708"/>
          <w:titlePg/>
          <w:docGrid w:linePitch="360"/>
        </w:sectPr>
      </w:pPr>
    </w:p>
    <w:p w:rsidR="00407E81" w:rsidRPr="008202C4" w:rsidRDefault="00407E81" w:rsidP="00407E81">
      <w:pPr>
        <w:tabs>
          <w:tab w:val="left" w:pos="6804"/>
        </w:tabs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407E81" w:rsidRPr="008202C4" w:rsidRDefault="00407E81" w:rsidP="00407E81">
      <w:pPr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t>к договору о подключении</w:t>
      </w:r>
    </w:p>
    <w:p w:rsidR="00407E81" w:rsidRPr="008202C4" w:rsidRDefault="00407E81" w:rsidP="00407E81">
      <w:pPr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proofErr w:type="gramStart"/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t>« _</w:t>
      </w:r>
      <w:proofErr w:type="gramEnd"/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t>_ » 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 20__ </w:t>
      </w:r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t>№_______</w:t>
      </w:r>
    </w:p>
    <w:p w:rsidR="00407E81" w:rsidRDefault="00407E81" w:rsidP="00407E8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7E81" w:rsidRPr="008202C4" w:rsidRDefault="00407E81" w:rsidP="00407E8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b/>
          <w:sz w:val="24"/>
          <w:szCs w:val="24"/>
          <w:lang w:eastAsia="ru-RU"/>
        </w:rPr>
        <w:t>ФОРМА</w:t>
      </w:r>
    </w:p>
    <w:p w:rsidR="00407E81" w:rsidRPr="003161C9" w:rsidRDefault="00407E81" w:rsidP="00407E81">
      <w:pPr>
        <w:pStyle w:val="Style7"/>
        <w:widowControl/>
        <w:tabs>
          <w:tab w:val="left" w:pos="1426"/>
        </w:tabs>
        <w:spacing w:line="317" w:lineRule="exact"/>
        <w:ind w:left="-851" w:firstLine="0"/>
        <w:jc w:val="right"/>
        <w:rPr>
          <w:rStyle w:val="FontStyle22"/>
          <w:sz w:val="24"/>
          <w:szCs w:val="24"/>
        </w:rPr>
      </w:pPr>
      <w:r w:rsidRPr="003161C9">
        <w:rPr>
          <w:rStyle w:val="FontStyle22"/>
          <w:sz w:val="24"/>
          <w:szCs w:val="24"/>
        </w:rPr>
        <w:t xml:space="preserve"> «_____» _______________ 20   г.</w:t>
      </w:r>
    </w:p>
    <w:p w:rsidR="00407E81" w:rsidRPr="003161C9" w:rsidRDefault="00407E81" w:rsidP="00407E81">
      <w:pPr>
        <w:pStyle w:val="Style7"/>
        <w:widowControl/>
        <w:tabs>
          <w:tab w:val="left" w:pos="1426"/>
        </w:tabs>
        <w:spacing w:line="317" w:lineRule="exact"/>
        <w:ind w:left="-851" w:firstLine="0"/>
        <w:jc w:val="center"/>
        <w:rPr>
          <w:rStyle w:val="FontStyle22"/>
          <w:b/>
          <w:sz w:val="24"/>
          <w:szCs w:val="24"/>
        </w:rPr>
      </w:pP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317" w:lineRule="exact"/>
        <w:ind w:left="-851" w:firstLine="0"/>
        <w:jc w:val="center"/>
        <w:rPr>
          <w:rStyle w:val="FontStyle22"/>
          <w:b/>
        </w:rPr>
      </w:pPr>
      <w:r w:rsidRPr="0088213F">
        <w:rPr>
          <w:rStyle w:val="FontStyle22"/>
          <w:b/>
        </w:rPr>
        <w:t>А   К   Т</w:t>
      </w:r>
    </w:p>
    <w:p w:rsidR="00407E81" w:rsidRDefault="00407E81" w:rsidP="00407E81">
      <w:pPr>
        <w:pStyle w:val="Style7"/>
        <w:widowControl/>
        <w:tabs>
          <w:tab w:val="left" w:pos="1426"/>
        </w:tabs>
        <w:spacing w:line="317" w:lineRule="exact"/>
        <w:ind w:firstLine="0"/>
        <w:jc w:val="center"/>
        <w:rPr>
          <w:rFonts w:ascii="Times New Roman" w:hAnsi="Times New Roman" w:cs="Times New Roman"/>
          <w:b/>
        </w:rPr>
      </w:pPr>
      <w:r w:rsidRPr="0088213F">
        <w:rPr>
          <w:rFonts w:ascii="Times New Roman" w:hAnsi="Times New Roman" w:cs="Times New Roman"/>
          <w:b/>
        </w:rPr>
        <w:t>о готовности внутриплощадочных и внутридомовых сетей и оборудования подключаемого объекта к подаче тепловой энергии и теплоносителя</w:t>
      </w:r>
      <w:r>
        <w:rPr>
          <w:rFonts w:ascii="Times New Roman" w:hAnsi="Times New Roman" w:cs="Times New Roman"/>
          <w:b/>
        </w:rPr>
        <w:t xml:space="preserve"> 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317" w:lineRule="exact"/>
        <w:ind w:left="-851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постоянной эксплуатации  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317" w:lineRule="exact"/>
        <w:ind w:left="-851" w:firstLine="0"/>
        <w:jc w:val="center"/>
        <w:rPr>
          <w:rStyle w:val="FontStyle22"/>
        </w:rPr>
      </w:pP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317" w:lineRule="exact"/>
        <w:ind w:firstLine="0"/>
        <w:jc w:val="center"/>
        <w:rPr>
          <w:rStyle w:val="FontStyle22"/>
        </w:rPr>
      </w:pPr>
      <w:r w:rsidRPr="0088213F">
        <w:rPr>
          <w:rStyle w:val="FontStyle22"/>
        </w:rPr>
        <w:t xml:space="preserve">наименование </w:t>
      </w:r>
      <w:proofErr w:type="gramStart"/>
      <w:r w:rsidRPr="0088213F">
        <w:rPr>
          <w:rStyle w:val="FontStyle22"/>
        </w:rPr>
        <w:t>объекта:_</w:t>
      </w:r>
      <w:proofErr w:type="gramEnd"/>
      <w:r w:rsidRPr="0088213F">
        <w:rPr>
          <w:rStyle w:val="FontStyle22"/>
        </w:rPr>
        <w:t>___________________________________________</w:t>
      </w:r>
      <w:r>
        <w:rPr>
          <w:rStyle w:val="FontStyle22"/>
        </w:rPr>
        <w:t>__</w:t>
      </w:r>
      <w:r w:rsidRPr="0088213F">
        <w:rPr>
          <w:rStyle w:val="FontStyle22"/>
        </w:rPr>
        <w:t>______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317" w:lineRule="exact"/>
        <w:ind w:left="-851" w:firstLine="0"/>
        <w:jc w:val="center"/>
        <w:rPr>
          <w:rStyle w:val="FontStyle22"/>
        </w:rPr>
      </w:pP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317" w:lineRule="exact"/>
        <w:ind w:firstLine="0"/>
        <w:jc w:val="center"/>
        <w:rPr>
          <w:rStyle w:val="FontStyle22"/>
        </w:rPr>
      </w:pPr>
      <w:r w:rsidRPr="0088213F">
        <w:rPr>
          <w:rStyle w:val="FontStyle22"/>
        </w:rPr>
        <w:t xml:space="preserve">адрес </w:t>
      </w:r>
      <w:proofErr w:type="gramStart"/>
      <w:r w:rsidRPr="0088213F">
        <w:rPr>
          <w:rStyle w:val="FontStyle22"/>
        </w:rPr>
        <w:t>объекта:_</w:t>
      </w:r>
      <w:proofErr w:type="gramEnd"/>
      <w:r w:rsidRPr="0088213F">
        <w:rPr>
          <w:rStyle w:val="FontStyle22"/>
        </w:rPr>
        <w:t>________________________________________________</w:t>
      </w:r>
      <w:r>
        <w:rPr>
          <w:rStyle w:val="FontStyle22"/>
        </w:rPr>
        <w:t>__</w:t>
      </w:r>
      <w:r w:rsidRPr="0088213F">
        <w:rPr>
          <w:rStyle w:val="FontStyle22"/>
        </w:rPr>
        <w:t>_</w:t>
      </w:r>
      <w:r>
        <w:rPr>
          <w:rStyle w:val="FontStyle22"/>
        </w:rPr>
        <w:t>_</w:t>
      </w:r>
      <w:r w:rsidRPr="0088213F">
        <w:rPr>
          <w:rStyle w:val="FontStyle22"/>
        </w:rPr>
        <w:t>______</w:t>
      </w:r>
    </w:p>
    <w:p w:rsidR="00407E81" w:rsidRPr="0088213F" w:rsidRDefault="00407E81" w:rsidP="00407E81">
      <w:pPr>
        <w:jc w:val="center"/>
        <w:rPr>
          <w:rStyle w:val="FontStyle22"/>
          <w:sz w:val="24"/>
          <w:szCs w:val="24"/>
          <w:vertAlign w:val="superscript"/>
        </w:rPr>
      </w:pPr>
      <w:r w:rsidRPr="0088213F">
        <w:rPr>
          <w:rFonts w:ascii="Times New Roman" w:hAnsi="Times New Roman"/>
          <w:sz w:val="24"/>
          <w:szCs w:val="24"/>
          <w:vertAlign w:val="superscript"/>
        </w:rPr>
        <w:t>(строительный)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317" w:lineRule="exact"/>
        <w:ind w:firstLine="0"/>
        <w:rPr>
          <w:rStyle w:val="FontStyle22"/>
        </w:rPr>
      </w:pPr>
      <w:r>
        <w:rPr>
          <w:rStyle w:val="FontStyle22"/>
        </w:rPr>
        <w:t>_____________________</w:t>
      </w:r>
      <w:r w:rsidRPr="0088213F">
        <w:rPr>
          <w:rStyle w:val="FontStyle22"/>
        </w:rPr>
        <w:t>________________________</w:t>
      </w:r>
      <w:r>
        <w:rPr>
          <w:rStyle w:val="FontStyle22"/>
        </w:rPr>
        <w:t>__________________</w:t>
      </w:r>
      <w:r w:rsidRPr="0088213F">
        <w:rPr>
          <w:rStyle w:val="FontStyle22"/>
        </w:rPr>
        <w:t>________</w:t>
      </w:r>
    </w:p>
    <w:p w:rsidR="00407E81" w:rsidRPr="00746D06" w:rsidRDefault="00407E81" w:rsidP="00407E81">
      <w:pPr>
        <w:jc w:val="center"/>
        <w:rPr>
          <w:rStyle w:val="FontStyle22"/>
          <w:sz w:val="24"/>
          <w:szCs w:val="24"/>
          <w:vertAlign w:val="superscript"/>
        </w:rPr>
      </w:pPr>
      <w:r w:rsidRPr="0088213F">
        <w:rPr>
          <w:rFonts w:ascii="Times New Roman" w:hAnsi="Times New Roman"/>
          <w:sz w:val="24"/>
          <w:szCs w:val="24"/>
          <w:vertAlign w:val="superscript"/>
        </w:rPr>
        <w:t>(милицейский)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709"/>
        <w:rPr>
          <w:rStyle w:val="FontStyle22"/>
        </w:rPr>
      </w:pPr>
      <w:r w:rsidRPr="0088213F">
        <w:rPr>
          <w:rStyle w:val="FontStyle22"/>
        </w:rPr>
        <w:t>Мы, нижеподписавшиеся: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0"/>
        <w:rPr>
          <w:rStyle w:val="FontStyle22"/>
        </w:rPr>
      </w:pPr>
      <w:r w:rsidRPr="0088213F">
        <w:rPr>
          <w:rStyle w:val="FontStyle22"/>
        </w:rPr>
        <w:t xml:space="preserve">представитель </w:t>
      </w:r>
      <w:r w:rsidR="000177F2">
        <w:rPr>
          <w:rStyle w:val="FontStyle22"/>
        </w:rPr>
        <w:t>МУП ЖКХ «Моргаушское»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0"/>
        <w:rPr>
          <w:rStyle w:val="FontStyle22"/>
        </w:rPr>
      </w:pPr>
      <w:r w:rsidRPr="0088213F">
        <w:rPr>
          <w:rStyle w:val="FontStyle22"/>
        </w:rPr>
        <w:t>_____________________________________________</w:t>
      </w:r>
      <w:r>
        <w:rPr>
          <w:rStyle w:val="FontStyle22"/>
        </w:rPr>
        <w:t>____________________________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709"/>
        <w:rPr>
          <w:rStyle w:val="FontStyle22"/>
          <w:vertAlign w:val="superscript"/>
        </w:rPr>
      </w:pPr>
      <w:r w:rsidRPr="0088213F">
        <w:rPr>
          <w:rStyle w:val="FontStyle22"/>
          <w:vertAlign w:val="superscript"/>
        </w:rPr>
        <w:t xml:space="preserve">                                                                           (должность, ФИО)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0"/>
        <w:rPr>
          <w:rStyle w:val="FontStyle22"/>
        </w:rPr>
      </w:pPr>
      <w:r w:rsidRPr="0088213F">
        <w:rPr>
          <w:rStyle w:val="FontStyle22"/>
        </w:rPr>
        <w:t>_____________________________________________</w:t>
      </w:r>
      <w:r>
        <w:rPr>
          <w:rStyle w:val="FontStyle22"/>
        </w:rPr>
        <w:t>_____________________________</w:t>
      </w:r>
    </w:p>
    <w:p w:rsidR="00407E81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709"/>
        <w:rPr>
          <w:rStyle w:val="FontStyle22"/>
          <w:vertAlign w:val="superscript"/>
        </w:rPr>
      </w:pPr>
      <w:r w:rsidRPr="0088213F">
        <w:rPr>
          <w:rStyle w:val="FontStyle22"/>
          <w:vertAlign w:val="superscript"/>
        </w:rPr>
        <w:t xml:space="preserve">                                                                           (должность, ФИО)</w:t>
      </w:r>
    </w:p>
    <w:p w:rsidR="00407E81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0"/>
        <w:rPr>
          <w:rStyle w:val="FontStyle22"/>
        </w:rPr>
      </w:pP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0"/>
        <w:jc w:val="left"/>
        <w:rPr>
          <w:rStyle w:val="FontStyle22"/>
        </w:rPr>
      </w:pPr>
      <w:r w:rsidRPr="0088213F">
        <w:rPr>
          <w:rStyle w:val="FontStyle22"/>
        </w:rPr>
        <w:t xml:space="preserve">представитель </w:t>
      </w:r>
      <w:r>
        <w:rPr>
          <w:rStyle w:val="FontStyle22"/>
        </w:rPr>
        <w:t>заказчика</w:t>
      </w:r>
      <w:r w:rsidRPr="0088213F">
        <w:rPr>
          <w:rStyle w:val="FontStyle22"/>
        </w:rPr>
        <w:t xml:space="preserve"> _____________________________________</w:t>
      </w:r>
      <w:r>
        <w:rPr>
          <w:rStyle w:val="FontStyle22"/>
        </w:rPr>
        <w:t>_____________________________________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709"/>
        <w:rPr>
          <w:rStyle w:val="FontStyle22"/>
          <w:vertAlign w:val="superscript"/>
        </w:rPr>
      </w:pPr>
      <w:r w:rsidRPr="0088213F">
        <w:rPr>
          <w:rStyle w:val="FontStyle22"/>
          <w:vertAlign w:val="superscript"/>
        </w:rPr>
        <w:t xml:space="preserve">                                                                        (наименование организации)</w:t>
      </w:r>
    </w:p>
    <w:p w:rsidR="00407E81" w:rsidRDefault="00407E81" w:rsidP="00407E81">
      <w:pPr>
        <w:pStyle w:val="Style7"/>
        <w:widowControl/>
        <w:tabs>
          <w:tab w:val="left" w:pos="4536"/>
        </w:tabs>
        <w:spacing w:line="240" w:lineRule="auto"/>
        <w:ind w:firstLine="0"/>
        <w:rPr>
          <w:rStyle w:val="FontStyle22"/>
          <w:vertAlign w:val="superscript"/>
        </w:rPr>
      </w:pPr>
      <w:r w:rsidRPr="0088213F">
        <w:rPr>
          <w:rStyle w:val="FontStyle22"/>
        </w:rPr>
        <w:t>____________________________________________</w:t>
      </w:r>
      <w:r>
        <w:rPr>
          <w:rStyle w:val="FontStyle22"/>
        </w:rPr>
        <w:t>______________________________</w:t>
      </w:r>
      <w:r w:rsidRPr="0088213F">
        <w:rPr>
          <w:rStyle w:val="FontStyle22"/>
          <w:vertAlign w:val="superscript"/>
        </w:rPr>
        <w:t xml:space="preserve">  </w:t>
      </w:r>
    </w:p>
    <w:p w:rsidR="00407E81" w:rsidRPr="0088213F" w:rsidRDefault="00407E81" w:rsidP="00407E81">
      <w:pPr>
        <w:pStyle w:val="Style7"/>
        <w:widowControl/>
        <w:tabs>
          <w:tab w:val="left" w:pos="4536"/>
        </w:tabs>
        <w:spacing w:line="240" w:lineRule="auto"/>
        <w:ind w:firstLine="0"/>
        <w:rPr>
          <w:rStyle w:val="FontStyle22"/>
          <w:vertAlign w:val="superscript"/>
        </w:rPr>
      </w:pPr>
      <w:r w:rsidRPr="0088213F">
        <w:rPr>
          <w:rStyle w:val="FontStyle22"/>
          <w:vertAlign w:val="superscript"/>
        </w:rPr>
        <w:tab/>
        <w:t>(должность, ФИО)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0"/>
        <w:jc w:val="left"/>
        <w:rPr>
          <w:rStyle w:val="FontStyle22"/>
        </w:rPr>
      </w:pPr>
      <w:r>
        <w:rPr>
          <w:rStyle w:val="FontStyle22"/>
        </w:rPr>
        <w:t>подрядной организации</w:t>
      </w:r>
      <w:r w:rsidRPr="0088213F">
        <w:rPr>
          <w:rStyle w:val="FontStyle22"/>
        </w:rPr>
        <w:t xml:space="preserve"> _____________________________________________________________________</w:t>
      </w:r>
      <w:r>
        <w:rPr>
          <w:rStyle w:val="FontStyle22"/>
        </w:rPr>
        <w:t>_____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709"/>
        <w:rPr>
          <w:rStyle w:val="FontStyle22"/>
          <w:vertAlign w:val="superscript"/>
        </w:rPr>
      </w:pPr>
      <w:r w:rsidRPr="0088213F">
        <w:rPr>
          <w:rStyle w:val="FontStyle22"/>
          <w:vertAlign w:val="superscript"/>
        </w:rPr>
        <w:t xml:space="preserve">                                                                        (наименование организации)</w:t>
      </w:r>
    </w:p>
    <w:p w:rsidR="00407E81" w:rsidRPr="00746D06" w:rsidRDefault="00407E81" w:rsidP="00407E81">
      <w:pPr>
        <w:pStyle w:val="Style7"/>
        <w:widowControl/>
        <w:tabs>
          <w:tab w:val="left" w:pos="4536"/>
        </w:tabs>
        <w:spacing w:line="240" w:lineRule="auto"/>
        <w:ind w:firstLine="0"/>
        <w:rPr>
          <w:rStyle w:val="FontStyle22"/>
          <w:vertAlign w:val="superscript"/>
        </w:rPr>
      </w:pPr>
      <w:r w:rsidRPr="0088213F">
        <w:rPr>
          <w:rStyle w:val="FontStyle22"/>
        </w:rPr>
        <w:t>_____________________________________________</w:t>
      </w:r>
      <w:r>
        <w:rPr>
          <w:rStyle w:val="FontStyle22"/>
        </w:rPr>
        <w:t>____________________________</w:t>
      </w:r>
      <w:proofErr w:type="gramStart"/>
      <w:r>
        <w:rPr>
          <w:rStyle w:val="FontStyle22"/>
        </w:rPr>
        <w:t>_</w:t>
      </w:r>
      <w:r w:rsidRPr="0088213F">
        <w:rPr>
          <w:rStyle w:val="FontStyle22"/>
          <w:vertAlign w:val="superscript"/>
        </w:rPr>
        <w:t xml:space="preserve">  </w:t>
      </w:r>
      <w:r w:rsidRPr="0088213F">
        <w:rPr>
          <w:rStyle w:val="FontStyle22"/>
          <w:vertAlign w:val="superscript"/>
        </w:rPr>
        <w:tab/>
      </w:r>
      <w:proofErr w:type="gramEnd"/>
      <w:r w:rsidRPr="0088213F">
        <w:rPr>
          <w:rStyle w:val="FontStyle22"/>
          <w:vertAlign w:val="superscript"/>
        </w:rPr>
        <w:t>(должность</w:t>
      </w:r>
      <w:r>
        <w:rPr>
          <w:rStyle w:val="FontStyle22"/>
          <w:vertAlign w:val="superscript"/>
        </w:rPr>
        <w:t>, ФИО)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0"/>
        <w:jc w:val="left"/>
        <w:rPr>
          <w:rStyle w:val="FontStyle22"/>
        </w:rPr>
      </w:pPr>
      <w:r>
        <w:rPr>
          <w:rStyle w:val="FontStyle22"/>
        </w:rPr>
        <w:t>представитель эксплуатирующей организации</w:t>
      </w:r>
      <w:r w:rsidRPr="0088213F">
        <w:rPr>
          <w:rStyle w:val="FontStyle22"/>
        </w:rPr>
        <w:t xml:space="preserve"> ______________________________________________</w:t>
      </w:r>
      <w:r>
        <w:rPr>
          <w:rStyle w:val="FontStyle22"/>
        </w:rPr>
        <w:t>____________________________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709"/>
        <w:rPr>
          <w:rStyle w:val="FontStyle22"/>
          <w:vertAlign w:val="superscript"/>
        </w:rPr>
      </w:pPr>
      <w:r w:rsidRPr="0088213F">
        <w:rPr>
          <w:rStyle w:val="FontStyle22"/>
          <w:vertAlign w:val="superscript"/>
        </w:rPr>
        <w:t xml:space="preserve">                                                                         (наименование организации)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0"/>
        <w:rPr>
          <w:rStyle w:val="FontStyle22"/>
        </w:rPr>
      </w:pPr>
      <w:r w:rsidRPr="0088213F">
        <w:rPr>
          <w:rStyle w:val="FontStyle22"/>
        </w:rPr>
        <w:t>_____________________________________________</w:t>
      </w:r>
      <w:r>
        <w:rPr>
          <w:rStyle w:val="FontStyle22"/>
        </w:rPr>
        <w:t>_____________________________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709"/>
        <w:rPr>
          <w:rStyle w:val="FontStyle22"/>
          <w:vertAlign w:val="superscript"/>
        </w:rPr>
      </w:pPr>
      <w:r w:rsidRPr="0088213F">
        <w:rPr>
          <w:rStyle w:val="FontStyle22"/>
          <w:vertAlign w:val="superscript"/>
        </w:rPr>
        <w:t xml:space="preserve">                                                                              (должность, ФИО)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0"/>
        <w:rPr>
          <w:rStyle w:val="FontStyle22"/>
        </w:rPr>
      </w:pP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0"/>
        <w:rPr>
          <w:rStyle w:val="FontStyle22"/>
        </w:rPr>
      </w:pPr>
      <w:r w:rsidRPr="0088213F">
        <w:rPr>
          <w:rStyle w:val="FontStyle22"/>
        </w:rPr>
        <w:t>составили настоящий Акт о нижеследующем:</w:t>
      </w:r>
    </w:p>
    <w:p w:rsidR="00407E81" w:rsidRPr="0088213F" w:rsidRDefault="00407E81" w:rsidP="00407E81">
      <w:pPr>
        <w:pStyle w:val="Style7"/>
        <w:widowControl/>
        <w:tabs>
          <w:tab w:val="left" w:pos="567"/>
        </w:tabs>
        <w:spacing w:after="240" w:line="240" w:lineRule="auto"/>
        <w:ind w:firstLine="709"/>
        <w:rPr>
          <w:rStyle w:val="FontStyle22"/>
        </w:rPr>
      </w:pPr>
      <w:r w:rsidRPr="0088213F">
        <w:rPr>
          <w:rStyle w:val="FontStyle22"/>
        </w:rPr>
        <w:t xml:space="preserve">Подрядчик сдает, а заявитель принимает в присутствии представителей </w:t>
      </w:r>
      <w:r w:rsidRPr="0088213F">
        <w:rPr>
          <w:rStyle w:val="FontStyle22"/>
        </w:rPr>
        <w:br/>
      </w:r>
      <w:r w:rsidR="000177F2">
        <w:rPr>
          <w:rStyle w:val="FontStyle22"/>
        </w:rPr>
        <w:t>МУП ЖКХ «Моргаушское»</w:t>
      </w:r>
      <w:r w:rsidRPr="0088213F">
        <w:rPr>
          <w:rStyle w:val="FontStyle22"/>
        </w:rPr>
        <w:t xml:space="preserve"> нижеследующие работы, выполненные по условиям подключения, </w:t>
      </w:r>
      <w:r w:rsidRPr="0088213F">
        <w:rPr>
          <w:rStyle w:val="FontStyle22"/>
        </w:rPr>
        <w:br/>
      </w:r>
      <w:r w:rsidRPr="0088213F">
        <w:rPr>
          <w:rStyle w:val="FontStyle22"/>
        </w:rPr>
        <w:lastRenderedPageBreak/>
        <w:t>в соответствии с договором о подключении к системам теплоснабжения, а также проектам, разработанным проектными организациями и утвержденными решениями: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0"/>
        <w:rPr>
          <w:rStyle w:val="FontStyle22"/>
        </w:rPr>
      </w:pPr>
      <w:r w:rsidRPr="0088213F">
        <w:rPr>
          <w:rStyle w:val="FontStyle22"/>
        </w:rPr>
        <w:t>_____________________________________________</w:t>
      </w:r>
      <w:r>
        <w:rPr>
          <w:rStyle w:val="FontStyle22"/>
        </w:rPr>
        <w:t>_____________________________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709"/>
        <w:jc w:val="center"/>
        <w:rPr>
          <w:rStyle w:val="FontStyle22"/>
          <w:vertAlign w:val="superscript"/>
        </w:rPr>
      </w:pPr>
      <w:r w:rsidRPr="0088213F">
        <w:rPr>
          <w:rStyle w:val="FontStyle22"/>
          <w:vertAlign w:val="superscript"/>
        </w:rPr>
        <w:t>(наименование СМР)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0"/>
        <w:rPr>
          <w:rStyle w:val="FontStyle22"/>
        </w:rPr>
      </w:pPr>
      <w:r w:rsidRPr="0088213F">
        <w:rPr>
          <w:rStyle w:val="FontStyle22"/>
        </w:rPr>
        <w:t>_____________________________________________</w:t>
      </w:r>
      <w:r>
        <w:rPr>
          <w:rStyle w:val="FontStyle22"/>
        </w:rPr>
        <w:t>_____________________________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709"/>
        <w:jc w:val="center"/>
        <w:rPr>
          <w:rStyle w:val="FontStyle22"/>
          <w:vertAlign w:val="superscript"/>
        </w:rPr>
      </w:pPr>
      <w:r w:rsidRPr="0088213F">
        <w:rPr>
          <w:rStyle w:val="FontStyle22"/>
          <w:vertAlign w:val="superscript"/>
        </w:rPr>
        <w:t>(наименование СМР)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0"/>
        <w:rPr>
          <w:rStyle w:val="FontStyle22"/>
        </w:rPr>
      </w:pPr>
      <w:r w:rsidRPr="0088213F">
        <w:rPr>
          <w:rStyle w:val="FontStyle22"/>
        </w:rPr>
        <w:t>_______________________________________________________________________</w:t>
      </w:r>
      <w:r>
        <w:rPr>
          <w:rStyle w:val="FontStyle22"/>
        </w:rPr>
        <w:t>__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709"/>
        <w:jc w:val="center"/>
        <w:rPr>
          <w:rStyle w:val="FontStyle22"/>
          <w:vertAlign w:val="superscript"/>
        </w:rPr>
      </w:pPr>
      <w:r w:rsidRPr="0088213F">
        <w:rPr>
          <w:rStyle w:val="FontStyle22"/>
          <w:vertAlign w:val="superscript"/>
        </w:rPr>
        <w:t>(раздел, наименование проектной организации, № и дата согласования)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0"/>
        <w:rPr>
          <w:rStyle w:val="FontStyle22"/>
        </w:rPr>
      </w:pPr>
      <w:r w:rsidRPr="0088213F">
        <w:rPr>
          <w:rStyle w:val="FontStyle22"/>
        </w:rPr>
        <w:t>______________________________________________________________________</w:t>
      </w:r>
      <w:r>
        <w:rPr>
          <w:rStyle w:val="FontStyle22"/>
        </w:rPr>
        <w:t>_</w:t>
      </w:r>
      <w:r w:rsidRPr="0088213F">
        <w:rPr>
          <w:rStyle w:val="FontStyle22"/>
        </w:rPr>
        <w:t>_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709"/>
        <w:jc w:val="center"/>
        <w:rPr>
          <w:rStyle w:val="FontStyle22"/>
          <w:vertAlign w:val="superscript"/>
        </w:rPr>
      </w:pPr>
      <w:r w:rsidRPr="0088213F">
        <w:rPr>
          <w:rStyle w:val="FontStyle22"/>
          <w:vertAlign w:val="superscript"/>
        </w:rPr>
        <w:t>(раздел, наименование проектной организации, № и дата согласования)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0"/>
        <w:rPr>
          <w:rStyle w:val="FontStyle22"/>
        </w:rPr>
      </w:pPr>
    </w:p>
    <w:p w:rsidR="00407E81" w:rsidRPr="0088213F" w:rsidRDefault="00407E81" w:rsidP="00407E81">
      <w:pPr>
        <w:pStyle w:val="Style7"/>
        <w:jc w:val="center"/>
        <w:rPr>
          <w:rFonts w:ascii="Times New Roman" w:hAnsi="Times New Roman" w:cs="Times New Roman"/>
          <w:b/>
        </w:rPr>
      </w:pPr>
      <w:r w:rsidRPr="0088213F">
        <w:rPr>
          <w:rFonts w:ascii="Times New Roman" w:hAnsi="Times New Roman" w:cs="Times New Roman"/>
          <w:b/>
        </w:rPr>
        <w:t>I. Характеристика тепловых сетей:</w:t>
      </w:r>
    </w:p>
    <w:p w:rsidR="00407E81" w:rsidRPr="0088213F" w:rsidRDefault="00407E81" w:rsidP="00407E81">
      <w:pPr>
        <w:pStyle w:val="Style7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а) назначение ________________________________________________________</w:t>
      </w:r>
      <w:r>
        <w:rPr>
          <w:rFonts w:ascii="Times New Roman" w:hAnsi="Times New Roman" w:cs="Times New Roman"/>
        </w:rPr>
        <w:t>__</w:t>
      </w:r>
      <w:r w:rsidRPr="0088213F">
        <w:rPr>
          <w:rFonts w:ascii="Times New Roman" w:hAnsi="Times New Roman" w:cs="Times New Roman"/>
        </w:rPr>
        <w:t>______</w:t>
      </w:r>
    </w:p>
    <w:p w:rsidR="00407E81" w:rsidRPr="0088213F" w:rsidRDefault="00407E81" w:rsidP="00407E81">
      <w:pPr>
        <w:pStyle w:val="Style7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а) теплоноситель: ________________________температурный график: __________</w:t>
      </w:r>
      <w:r>
        <w:rPr>
          <w:rFonts w:ascii="Times New Roman" w:hAnsi="Times New Roman" w:cs="Times New Roman"/>
        </w:rPr>
        <w:t>___</w:t>
      </w:r>
      <w:r w:rsidRPr="0088213F">
        <w:rPr>
          <w:rFonts w:ascii="Times New Roman" w:hAnsi="Times New Roman" w:cs="Times New Roman"/>
        </w:rPr>
        <w:t>___</w:t>
      </w:r>
    </w:p>
    <w:p w:rsidR="00407E81" w:rsidRPr="0088213F" w:rsidRDefault="00407E81" w:rsidP="00407E81">
      <w:pPr>
        <w:pStyle w:val="Style7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б) диаметр труб: подающей _______________, обратной _________________________</w:t>
      </w:r>
      <w:r>
        <w:rPr>
          <w:rFonts w:ascii="Times New Roman" w:hAnsi="Times New Roman" w:cs="Times New Roman"/>
        </w:rPr>
        <w:t>___</w:t>
      </w:r>
    </w:p>
    <w:p w:rsidR="00407E81" w:rsidRPr="0088213F" w:rsidRDefault="00407E81" w:rsidP="00407E81">
      <w:pPr>
        <w:pStyle w:val="Style7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в) тип прокладки, канала 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407E81" w:rsidRPr="0088213F" w:rsidRDefault="00407E81" w:rsidP="00407E81">
      <w:pPr>
        <w:pStyle w:val="Style7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г) материал и толщина изоляции: подающей трубы _____________________________</w:t>
      </w:r>
      <w:r>
        <w:rPr>
          <w:rFonts w:ascii="Times New Roman" w:hAnsi="Times New Roman" w:cs="Times New Roman"/>
        </w:rPr>
        <w:t>___</w:t>
      </w:r>
    </w:p>
    <w:p w:rsidR="00407E81" w:rsidRPr="0088213F" w:rsidRDefault="00407E81" w:rsidP="00407E81">
      <w:pPr>
        <w:pStyle w:val="Style7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 xml:space="preserve">                                                        обратной трубы ____________________________</w:t>
      </w:r>
      <w:r>
        <w:rPr>
          <w:rFonts w:ascii="Times New Roman" w:hAnsi="Times New Roman" w:cs="Times New Roman"/>
        </w:rPr>
        <w:t>______</w:t>
      </w:r>
    </w:p>
    <w:p w:rsidR="00407E81" w:rsidRPr="0088213F" w:rsidRDefault="00407E81" w:rsidP="00407E81">
      <w:pPr>
        <w:pStyle w:val="Style7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д) протяженность трассы        ______________________ м,</w:t>
      </w:r>
    </w:p>
    <w:p w:rsidR="00407E81" w:rsidRPr="0088213F" w:rsidRDefault="00407E81" w:rsidP="00407E81">
      <w:pPr>
        <w:pStyle w:val="Style7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 xml:space="preserve">    в том числе подземной        ______________________ м, </w:t>
      </w:r>
    </w:p>
    <w:p w:rsidR="00407E81" w:rsidRPr="0088213F" w:rsidRDefault="00407E81" w:rsidP="00407E81">
      <w:pPr>
        <w:pStyle w:val="Style7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 xml:space="preserve">    в том числе надземной        ______________________ м,</w:t>
      </w:r>
    </w:p>
    <w:p w:rsidR="00407E81" w:rsidRPr="0088213F" w:rsidRDefault="00407E81" w:rsidP="00407E81">
      <w:pPr>
        <w:pStyle w:val="Style7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 xml:space="preserve">    по </w:t>
      </w:r>
      <w:proofErr w:type="spellStart"/>
      <w:r w:rsidRPr="0088213F">
        <w:rPr>
          <w:rFonts w:ascii="Times New Roman" w:hAnsi="Times New Roman" w:cs="Times New Roman"/>
        </w:rPr>
        <w:t>техподполью</w:t>
      </w:r>
      <w:proofErr w:type="spellEnd"/>
      <w:r w:rsidRPr="0088213F">
        <w:rPr>
          <w:rFonts w:ascii="Times New Roman" w:hAnsi="Times New Roman" w:cs="Times New Roman"/>
        </w:rPr>
        <w:t xml:space="preserve"> (</w:t>
      </w:r>
      <w:proofErr w:type="spellStart"/>
      <w:r w:rsidRPr="0088213F">
        <w:rPr>
          <w:rFonts w:ascii="Times New Roman" w:hAnsi="Times New Roman" w:cs="Times New Roman"/>
        </w:rPr>
        <w:t>техэтажу</w:t>
      </w:r>
      <w:proofErr w:type="spellEnd"/>
      <w:r w:rsidRPr="0088213F">
        <w:rPr>
          <w:rFonts w:ascii="Times New Roman" w:hAnsi="Times New Roman" w:cs="Times New Roman"/>
        </w:rPr>
        <w:t>) ______________________ м.</w:t>
      </w:r>
    </w:p>
    <w:p w:rsidR="00407E81" w:rsidRPr="0088213F" w:rsidRDefault="00407E81" w:rsidP="00407E81">
      <w:pPr>
        <w:pStyle w:val="Style7"/>
        <w:rPr>
          <w:rFonts w:ascii="Times New Roman" w:hAnsi="Times New Roman" w:cs="Times New Roman"/>
        </w:rPr>
      </w:pPr>
    </w:p>
    <w:p w:rsidR="00407E81" w:rsidRPr="0088213F" w:rsidRDefault="00407E81" w:rsidP="00407E81">
      <w:pPr>
        <w:pStyle w:val="Style7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Теплопровод выполнен со следующими отступлениями от рабочих чертежей:</w:t>
      </w:r>
    </w:p>
    <w:p w:rsidR="00407E81" w:rsidRPr="0088213F" w:rsidRDefault="00407E81" w:rsidP="00407E81">
      <w:pPr>
        <w:pStyle w:val="Style7"/>
        <w:ind w:firstLine="0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_____________________________________________________________________________</w:t>
      </w:r>
    </w:p>
    <w:p w:rsidR="00407E81" w:rsidRPr="0088213F" w:rsidRDefault="00407E81" w:rsidP="00407E81">
      <w:pPr>
        <w:pStyle w:val="Style7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(согласованно: должность, ФИО)</w:t>
      </w:r>
    </w:p>
    <w:p w:rsidR="00407E81" w:rsidRPr="0088213F" w:rsidRDefault="00407E81" w:rsidP="00407E81">
      <w:pPr>
        <w:pStyle w:val="Style7"/>
        <w:ind w:firstLine="0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_____________________________________________________________________________</w:t>
      </w:r>
    </w:p>
    <w:p w:rsidR="00407E81" w:rsidRPr="0088213F" w:rsidRDefault="00407E81" w:rsidP="00407E81">
      <w:pPr>
        <w:pStyle w:val="Style7"/>
        <w:rPr>
          <w:rFonts w:ascii="Times New Roman" w:hAnsi="Times New Roman" w:cs="Times New Roman"/>
        </w:rPr>
      </w:pPr>
      <w:proofErr w:type="gramStart"/>
      <w:r w:rsidRPr="0088213F">
        <w:rPr>
          <w:rFonts w:ascii="Times New Roman" w:hAnsi="Times New Roman" w:cs="Times New Roman"/>
        </w:rPr>
        <w:t>а)  _</w:t>
      </w:r>
      <w:proofErr w:type="gramEnd"/>
      <w:r w:rsidRPr="0088213F">
        <w:rPr>
          <w:rFonts w:ascii="Times New Roman" w:hAnsi="Times New Roman" w:cs="Times New Roman"/>
        </w:rPr>
        <w:t>____________________________________________________________________________</w:t>
      </w:r>
    </w:p>
    <w:p w:rsidR="00407E81" w:rsidRPr="0088213F" w:rsidRDefault="00407E81" w:rsidP="00407E81">
      <w:pPr>
        <w:pStyle w:val="Style7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б) _____________________________________________________________________________</w:t>
      </w:r>
    </w:p>
    <w:p w:rsidR="00407E81" w:rsidRPr="0088213F" w:rsidRDefault="00407E81" w:rsidP="00407E81">
      <w:pPr>
        <w:pStyle w:val="Style7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в)</w:t>
      </w:r>
    </w:p>
    <w:p w:rsidR="00407E81" w:rsidRPr="0088213F" w:rsidRDefault="00407E81" w:rsidP="00407E81">
      <w:pPr>
        <w:pStyle w:val="Style7"/>
        <w:jc w:val="center"/>
        <w:rPr>
          <w:rFonts w:ascii="Times New Roman" w:hAnsi="Times New Roman" w:cs="Times New Roman"/>
          <w:b/>
        </w:rPr>
      </w:pPr>
      <w:r w:rsidRPr="0088213F">
        <w:rPr>
          <w:rFonts w:ascii="Times New Roman" w:hAnsi="Times New Roman" w:cs="Times New Roman"/>
          <w:b/>
        </w:rPr>
        <w:t>II. Характеристика оборудования теплового пункта (узла управления):</w:t>
      </w:r>
    </w:p>
    <w:p w:rsidR="00407E81" w:rsidRPr="0088213F" w:rsidRDefault="00407E81" w:rsidP="00407E81">
      <w:pPr>
        <w:pStyle w:val="Style7"/>
        <w:ind w:firstLine="0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Вид присоединения: отопление _______________, вентиляция ___________________</w:t>
      </w:r>
    </w:p>
    <w:p w:rsidR="00407E81" w:rsidRPr="0088213F" w:rsidRDefault="00407E81" w:rsidP="00407E81">
      <w:pPr>
        <w:pStyle w:val="Style7"/>
        <w:ind w:firstLine="0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а) элеватор № ______________, диаметр сопла ________________мм</w:t>
      </w:r>
    </w:p>
    <w:p w:rsidR="00407E81" w:rsidRPr="0088213F" w:rsidRDefault="00407E81" w:rsidP="00407E81">
      <w:pPr>
        <w:pStyle w:val="Style7"/>
        <w:ind w:firstLine="0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б) система защиты от превышения давления __________________________________</w:t>
      </w:r>
    </w:p>
    <w:p w:rsidR="00407E81" w:rsidRPr="0088213F" w:rsidRDefault="00407E81" w:rsidP="00407E81">
      <w:pPr>
        <w:pStyle w:val="Style7"/>
        <w:ind w:firstLine="0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 xml:space="preserve">                                                                       (марка, диаметр)   </w:t>
      </w:r>
    </w:p>
    <w:p w:rsidR="00407E81" w:rsidRPr="0088213F" w:rsidRDefault="00407E81" w:rsidP="00407E81">
      <w:pPr>
        <w:pStyle w:val="Style7"/>
        <w:ind w:firstLine="0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в) подогреватель отопления: марка, кол-во ____________________________________</w:t>
      </w:r>
    </w:p>
    <w:p w:rsidR="00407E81" w:rsidRPr="0088213F" w:rsidRDefault="00407E81" w:rsidP="00407E81">
      <w:pPr>
        <w:pStyle w:val="Style7"/>
        <w:ind w:firstLine="0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кол-во пластин ___________, площадь теплопередающей поверхности _________ м</w:t>
      </w:r>
      <w:r w:rsidRPr="0088213F">
        <w:rPr>
          <w:rFonts w:ascii="Times New Roman" w:hAnsi="Times New Roman" w:cs="Times New Roman"/>
          <w:vertAlign w:val="superscript"/>
        </w:rPr>
        <w:t>2</w:t>
      </w:r>
    </w:p>
    <w:p w:rsidR="00407E81" w:rsidRPr="0088213F" w:rsidRDefault="00407E81" w:rsidP="00407E81">
      <w:pPr>
        <w:pStyle w:val="Style7"/>
        <w:ind w:firstLine="0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г) насосы отопления: марка, кол-во __________________________________________</w:t>
      </w:r>
    </w:p>
    <w:p w:rsidR="00407E81" w:rsidRPr="0088213F" w:rsidRDefault="00407E81" w:rsidP="00407E81">
      <w:pPr>
        <w:pStyle w:val="Style7"/>
        <w:ind w:firstLine="0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 xml:space="preserve">д) количество вентиляционных установок ___шт.,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7E81" w:rsidRPr="0088213F" w:rsidRDefault="00407E81" w:rsidP="00407E81">
      <w:pPr>
        <w:pStyle w:val="Style7"/>
        <w:ind w:firstLine="0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марка _______________________________________________________________</w:t>
      </w:r>
    </w:p>
    <w:p w:rsidR="00407E81" w:rsidRPr="0088213F" w:rsidRDefault="00407E81" w:rsidP="00407E81">
      <w:pPr>
        <w:pStyle w:val="Style7"/>
        <w:ind w:firstLine="0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е) подогреватель вентиляции: марка, кол-во ___________________________________</w:t>
      </w:r>
    </w:p>
    <w:p w:rsidR="00407E81" w:rsidRPr="0088213F" w:rsidRDefault="00407E81" w:rsidP="00407E81">
      <w:pPr>
        <w:pStyle w:val="Style7"/>
        <w:ind w:firstLine="0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кол-во пластин _________, площадь теплопередающей поверхности ___________ м</w:t>
      </w:r>
      <w:r w:rsidRPr="0088213F">
        <w:rPr>
          <w:rFonts w:ascii="Times New Roman" w:hAnsi="Times New Roman" w:cs="Times New Roman"/>
          <w:vertAlign w:val="superscript"/>
        </w:rPr>
        <w:t>2</w:t>
      </w:r>
    </w:p>
    <w:p w:rsidR="00407E81" w:rsidRPr="0088213F" w:rsidRDefault="00407E81" w:rsidP="00407E81">
      <w:pPr>
        <w:pStyle w:val="Style7"/>
        <w:ind w:firstLine="0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lastRenderedPageBreak/>
        <w:t>ж) насосы вентиляции: марка, кол-во ________________________________________</w:t>
      </w:r>
    </w:p>
    <w:p w:rsidR="00407E81" w:rsidRPr="0088213F" w:rsidRDefault="00407E81" w:rsidP="00407E81">
      <w:pPr>
        <w:pStyle w:val="Style7"/>
        <w:ind w:firstLine="0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з) схема включения подогревателей горячего водоснабжения ____________________</w:t>
      </w:r>
    </w:p>
    <w:p w:rsidR="00407E81" w:rsidRPr="0088213F" w:rsidRDefault="00407E81" w:rsidP="00407E81">
      <w:pPr>
        <w:pStyle w:val="Style7"/>
        <w:ind w:firstLine="0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подогреватель I ступени: марка, кол-во ______________________________________</w:t>
      </w:r>
    </w:p>
    <w:p w:rsidR="00407E81" w:rsidRPr="0088213F" w:rsidRDefault="00407E81" w:rsidP="00407E81">
      <w:pPr>
        <w:pStyle w:val="Style7"/>
        <w:ind w:firstLine="0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кол-во пластин _________, площадь теплопередающей поверхности ___________ м</w:t>
      </w:r>
      <w:r w:rsidRPr="0088213F">
        <w:rPr>
          <w:rFonts w:ascii="Times New Roman" w:hAnsi="Times New Roman" w:cs="Times New Roman"/>
          <w:vertAlign w:val="superscript"/>
        </w:rPr>
        <w:t>2</w:t>
      </w:r>
    </w:p>
    <w:p w:rsidR="00407E81" w:rsidRPr="0088213F" w:rsidRDefault="00407E81" w:rsidP="00407E81">
      <w:pPr>
        <w:pStyle w:val="Style7"/>
        <w:ind w:firstLine="0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подогреватель II ступени: марка, кол-во ______________________________________</w:t>
      </w:r>
    </w:p>
    <w:p w:rsidR="00407E81" w:rsidRPr="0088213F" w:rsidRDefault="00407E81" w:rsidP="00407E81">
      <w:pPr>
        <w:pStyle w:val="Style7"/>
        <w:ind w:firstLine="0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кол-во пластин _________, площадь теплопередающей поверхности ___________ м</w:t>
      </w:r>
      <w:r w:rsidRPr="0088213F">
        <w:rPr>
          <w:rFonts w:ascii="Times New Roman" w:hAnsi="Times New Roman" w:cs="Times New Roman"/>
          <w:vertAlign w:val="superscript"/>
        </w:rPr>
        <w:t>2</w:t>
      </w:r>
    </w:p>
    <w:p w:rsidR="00407E81" w:rsidRPr="0088213F" w:rsidRDefault="00407E81" w:rsidP="00407E81">
      <w:pPr>
        <w:pStyle w:val="Style7"/>
        <w:ind w:firstLine="0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и) насосы ГВС: марка, кол-во ______________________________________________</w:t>
      </w:r>
    </w:p>
    <w:p w:rsidR="00407E81" w:rsidRPr="0088213F" w:rsidRDefault="00407E81" w:rsidP="00407E81">
      <w:pPr>
        <w:pStyle w:val="Style7"/>
        <w:ind w:firstLine="0"/>
        <w:rPr>
          <w:rFonts w:ascii="Times New Roman" w:hAnsi="Times New Roman" w:cs="Times New Roman"/>
        </w:rPr>
      </w:pPr>
    </w:p>
    <w:p w:rsidR="00407E81" w:rsidRPr="0088213F" w:rsidRDefault="00407E81" w:rsidP="00407E81">
      <w:pPr>
        <w:pStyle w:val="Style7"/>
        <w:ind w:firstLine="709"/>
        <w:rPr>
          <w:rFonts w:ascii="Times New Roman" w:hAnsi="Times New Roman" w:cs="Times New Roman"/>
        </w:rPr>
      </w:pPr>
    </w:p>
    <w:p w:rsidR="00407E81" w:rsidRDefault="00407E81" w:rsidP="00407E81">
      <w:pPr>
        <w:pStyle w:val="Style7"/>
        <w:numPr>
          <w:ilvl w:val="0"/>
          <w:numId w:val="26"/>
        </w:numPr>
        <w:jc w:val="center"/>
        <w:rPr>
          <w:rFonts w:ascii="Times New Roman" w:hAnsi="Times New Roman" w:cs="Times New Roman"/>
          <w:b/>
        </w:rPr>
      </w:pPr>
      <w:r w:rsidRPr="0088213F">
        <w:rPr>
          <w:rFonts w:ascii="Times New Roman" w:hAnsi="Times New Roman" w:cs="Times New Roman"/>
          <w:b/>
        </w:rPr>
        <w:t>Контрольно-измерительные приборы и автоматика:</w:t>
      </w:r>
    </w:p>
    <w:p w:rsidR="00407E81" w:rsidRPr="0088213F" w:rsidRDefault="00407E81" w:rsidP="00407E81">
      <w:pPr>
        <w:pStyle w:val="Style7"/>
        <w:ind w:left="1429" w:firstLine="0"/>
        <w:jc w:val="center"/>
        <w:rPr>
          <w:rFonts w:ascii="Times New Roman" w:hAnsi="Times New Roman" w:cs="Times New Roman"/>
          <w:b/>
        </w:rPr>
      </w:pPr>
    </w:p>
    <w:p w:rsidR="00407E81" w:rsidRPr="0088213F" w:rsidRDefault="00407E81" w:rsidP="00407E81">
      <w:pPr>
        <w:pStyle w:val="Style7"/>
        <w:ind w:firstLine="0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а) водомер на линии подпитки: __________, диаметр ________ мм, кол-во ______ шт.</w:t>
      </w:r>
    </w:p>
    <w:p w:rsidR="00407E81" w:rsidRPr="0088213F" w:rsidRDefault="00407E81" w:rsidP="00407E81">
      <w:pPr>
        <w:pStyle w:val="Style7"/>
        <w:ind w:firstLine="0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б) водомер на линии ГВС: _______________, диаметр _______ мм, кол-во ______ шт.</w:t>
      </w:r>
    </w:p>
    <w:p w:rsidR="00407E81" w:rsidRPr="0088213F" w:rsidRDefault="00407E81" w:rsidP="00407E81">
      <w:pPr>
        <w:pStyle w:val="Style7"/>
        <w:ind w:firstLine="0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в) манометры ____________________ шт. и термометры ______________________шт.</w:t>
      </w:r>
    </w:p>
    <w:p w:rsidR="00407E81" w:rsidRPr="0088213F" w:rsidRDefault="00407E81" w:rsidP="00407E81">
      <w:pPr>
        <w:pStyle w:val="Style7"/>
        <w:ind w:firstLine="0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г) регулятор температуры воды в системе отопления: ___________________________</w:t>
      </w:r>
    </w:p>
    <w:p w:rsidR="00407E81" w:rsidRPr="00433EC9" w:rsidRDefault="00407E81" w:rsidP="00407E81">
      <w:pPr>
        <w:pStyle w:val="Style7"/>
        <w:ind w:firstLine="0"/>
        <w:rPr>
          <w:rFonts w:ascii="Times New Roman" w:hAnsi="Times New Roman" w:cs="Times New Roman"/>
          <w:sz w:val="22"/>
          <w:szCs w:val="22"/>
        </w:rPr>
      </w:pPr>
      <w:r w:rsidRPr="0088213F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88213F">
        <w:rPr>
          <w:rFonts w:ascii="Times New Roman" w:hAnsi="Times New Roman" w:cs="Times New Roman"/>
        </w:rPr>
        <w:t xml:space="preserve">             </w:t>
      </w:r>
      <w:r w:rsidRPr="00433EC9">
        <w:rPr>
          <w:rFonts w:ascii="Times New Roman" w:hAnsi="Times New Roman" w:cs="Times New Roman"/>
          <w:sz w:val="22"/>
          <w:szCs w:val="22"/>
        </w:rPr>
        <w:t xml:space="preserve">(марка, диаметр, </w:t>
      </w:r>
      <w:proofErr w:type="spellStart"/>
      <w:r w:rsidRPr="00433EC9">
        <w:rPr>
          <w:rFonts w:ascii="Times New Roman" w:hAnsi="Times New Roman" w:cs="Times New Roman"/>
          <w:sz w:val="22"/>
          <w:szCs w:val="22"/>
        </w:rPr>
        <w:t>К</w:t>
      </w:r>
      <w:r w:rsidRPr="00433EC9">
        <w:rPr>
          <w:rFonts w:ascii="Times New Roman" w:hAnsi="Times New Roman" w:cs="Times New Roman"/>
          <w:sz w:val="22"/>
          <w:szCs w:val="22"/>
          <w:vertAlign w:val="subscript"/>
        </w:rPr>
        <w:t>vs</w:t>
      </w:r>
      <w:proofErr w:type="spellEnd"/>
      <w:r w:rsidRPr="00433EC9">
        <w:rPr>
          <w:rFonts w:ascii="Times New Roman" w:hAnsi="Times New Roman" w:cs="Times New Roman"/>
          <w:sz w:val="22"/>
          <w:szCs w:val="22"/>
        </w:rPr>
        <w:t>, количество)</w:t>
      </w:r>
    </w:p>
    <w:p w:rsidR="00407E81" w:rsidRPr="0088213F" w:rsidRDefault="00407E81" w:rsidP="00407E81">
      <w:pPr>
        <w:pStyle w:val="Style7"/>
        <w:ind w:firstLine="0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д) регулятор температуры воды в системе вентиляции: ___________________________</w:t>
      </w:r>
    </w:p>
    <w:p w:rsidR="00407E81" w:rsidRPr="00433EC9" w:rsidRDefault="00407E81" w:rsidP="00407E81">
      <w:pPr>
        <w:pStyle w:val="Style7"/>
        <w:ind w:firstLine="0"/>
        <w:rPr>
          <w:rFonts w:ascii="Times New Roman" w:hAnsi="Times New Roman" w:cs="Times New Roman"/>
          <w:sz w:val="22"/>
          <w:szCs w:val="22"/>
        </w:rPr>
      </w:pPr>
      <w:r w:rsidRPr="0088213F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88213F">
        <w:rPr>
          <w:rFonts w:ascii="Times New Roman" w:hAnsi="Times New Roman" w:cs="Times New Roman"/>
        </w:rPr>
        <w:t xml:space="preserve">         </w:t>
      </w:r>
      <w:r w:rsidRPr="00433EC9">
        <w:rPr>
          <w:rFonts w:ascii="Times New Roman" w:hAnsi="Times New Roman" w:cs="Times New Roman"/>
          <w:sz w:val="22"/>
          <w:szCs w:val="22"/>
        </w:rPr>
        <w:t xml:space="preserve">(марка, диаметр, </w:t>
      </w:r>
      <w:proofErr w:type="spellStart"/>
      <w:r w:rsidRPr="00433EC9">
        <w:rPr>
          <w:rFonts w:ascii="Times New Roman" w:hAnsi="Times New Roman" w:cs="Times New Roman"/>
          <w:sz w:val="22"/>
          <w:szCs w:val="22"/>
        </w:rPr>
        <w:t>К</w:t>
      </w:r>
      <w:r w:rsidRPr="00433EC9">
        <w:rPr>
          <w:rFonts w:ascii="Times New Roman" w:hAnsi="Times New Roman" w:cs="Times New Roman"/>
          <w:sz w:val="22"/>
          <w:szCs w:val="22"/>
          <w:vertAlign w:val="subscript"/>
        </w:rPr>
        <w:t>vs</w:t>
      </w:r>
      <w:proofErr w:type="spellEnd"/>
      <w:r w:rsidRPr="00433EC9">
        <w:rPr>
          <w:rFonts w:ascii="Times New Roman" w:hAnsi="Times New Roman" w:cs="Times New Roman"/>
          <w:sz w:val="22"/>
          <w:szCs w:val="22"/>
        </w:rPr>
        <w:t>, количество)</w:t>
      </w:r>
    </w:p>
    <w:p w:rsidR="00407E81" w:rsidRPr="0088213F" w:rsidRDefault="00407E81" w:rsidP="00407E81">
      <w:pPr>
        <w:pStyle w:val="Style7"/>
        <w:ind w:firstLine="0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е) регулятор температуры воды в системе горячего водоснабжения: ________________</w:t>
      </w:r>
    </w:p>
    <w:p w:rsidR="00407E81" w:rsidRPr="00433EC9" w:rsidRDefault="00407E81" w:rsidP="00407E81">
      <w:pPr>
        <w:pStyle w:val="Style7"/>
        <w:ind w:firstLine="0"/>
        <w:rPr>
          <w:rFonts w:ascii="Times New Roman" w:hAnsi="Times New Roman" w:cs="Times New Roman"/>
          <w:sz w:val="22"/>
          <w:szCs w:val="22"/>
        </w:rPr>
      </w:pPr>
      <w:r w:rsidRPr="0088213F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433EC9">
        <w:rPr>
          <w:rFonts w:ascii="Times New Roman" w:hAnsi="Times New Roman" w:cs="Times New Roman"/>
          <w:sz w:val="22"/>
          <w:szCs w:val="22"/>
        </w:rPr>
        <w:t xml:space="preserve">(марка, диаметр, </w:t>
      </w:r>
      <w:proofErr w:type="spellStart"/>
      <w:r w:rsidRPr="00433EC9">
        <w:rPr>
          <w:rFonts w:ascii="Times New Roman" w:hAnsi="Times New Roman" w:cs="Times New Roman"/>
          <w:sz w:val="22"/>
          <w:szCs w:val="22"/>
        </w:rPr>
        <w:t>К</w:t>
      </w:r>
      <w:r w:rsidRPr="00433EC9">
        <w:rPr>
          <w:rFonts w:ascii="Times New Roman" w:hAnsi="Times New Roman" w:cs="Times New Roman"/>
          <w:sz w:val="22"/>
          <w:szCs w:val="22"/>
          <w:vertAlign w:val="subscript"/>
        </w:rPr>
        <w:t>vs</w:t>
      </w:r>
      <w:proofErr w:type="spellEnd"/>
      <w:r w:rsidRPr="00433EC9">
        <w:rPr>
          <w:rFonts w:ascii="Times New Roman" w:hAnsi="Times New Roman" w:cs="Times New Roman"/>
          <w:sz w:val="22"/>
          <w:szCs w:val="22"/>
        </w:rPr>
        <w:t>, количество)</w:t>
      </w:r>
    </w:p>
    <w:p w:rsidR="00407E81" w:rsidRPr="0088213F" w:rsidRDefault="00407E81" w:rsidP="00407E81">
      <w:pPr>
        <w:pStyle w:val="Style7"/>
        <w:ind w:firstLine="0"/>
        <w:rPr>
          <w:rFonts w:ascii="Times New Roman" w:hAnsi="Times New Roman" w:cs="Times New Roman"/>
        </w:rPr>
      </w:pPr>
      <w:r w:rsidRPr="0088213F">
        <w:rPr>
          <w:rFonts w:ascii="Times New Roman" w:hAnsi="Times New Roman" w:cs="Times New Roman"/>
        </w:rPr>
        <w:t>ж) прибор учета тепла _______________________________________________________</w:t>
      </w:r>
    </w:p>
    <w:p w:rsidR="00407E81" w:rsidRPr="00433EC9" w:rsidRDefault="00407E81" w:rsidP="00407E81">
      <w:pPr>
        <w:pStyle w:val="Style7"/>
        <w:ind w:firstLine="0"/>
        <w:rPr>
          <w:rFonts w:ascii="Times New Roman" w:hAnsi="Times New Roman" w:cs="Times New Roman"/>
          <w:sz w:val="22"/>
          <w:szCs w:val="22"/>
        </w:rPr>
      </w:pPr>
      <w:r w:rsidRPr="0088213F">
        <w:rPr>
          <w:rFonts w:ascii="Times New Roman" w:hAnsi="Times New Roman" w:cs="Times New Roman"/>
        </w:rPr>
        <w:t xml:space="preserve">                                             </w:t>
      </w:r>
      <w:r w:rsidRPr="00433EC9">
        <w:rPr>
          <w:rFonts w:ascii="Times New Roman" w:hAnsi="Times New Roman" w:cs="Times New Roman"/>
          <w:sz w:val="22"/>
          <w:szCs w:val="22"/>
        </w:rPr>
        <w:t xml:space="preserve">(марка прибора и расходомеров, количество расходомеров) 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0"/>
        <w:rPr>
          <w:rStyle w:val="FontStyle22"/>
        </w:rPr>
      </w:pPr>
    </w:p>
    <w:p w:rsidR="00407E81" w:rsidRDefault="00407E81" w:rsidP="00407E81">
      <w:pPr>
        <w:pStyle w:val="Style7"/>
        <w:widowControl/>
        <w:numPr>
          <w:ilvl w:val="0"/>
          <w:numId w:val="26"/>
        </w:numPr>
        <w:tabs>
          <w:tab w:val="left" w:pos="1426"/>
        </w:tabs>
        <w:spacing w:line="240" w:lineRule="auto"/>
        <w:jc w:val="center"/>
        <w:rPr>
          <w:rStyle w:val="FontStyle22"/>
          <w:b/>
        </w:rPr>
      </w:pPr>
      <w:r w:rsidRPr="0088213F">
        <w:rPr>
          <w:rStyle w:val="FontStyle22"/>
          <w:b/>
        </w:rPr>
        <w:t>Проектные данные присоединяемых установок: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left="1429" w:firstLine="0"/>
        <w:jc w:val="center"/>
        <w:rPr>
          <w:rStyle w:val="FontStyle22"/>
          <w:b/>
        </w:rPr>
      </w:pP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0"/>
        <w:rPr>
          <w:rStyle w:val="FontStyle22"/>
        </w:rPr>
      </w:pPr>
      <w:r w:rsidRPr="0088213F">
        <w:rPr>
          <w:rStyle w:val="FontStyle22"/>
        </w:rPr>
        <w:t>а) наружная кубатура здания (каждого) ______________________________________________________________________________________, количество зданий _____________ шт.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0"/>
        <w:rPr>
          <w:rStyle w:val="FontStyle22"/>
        </w:rPr>
      </w:pPr>
      <w:r w:rsidRPr="0088213F">
        <w:rPr>
          <w:rStyle w:val="FontStyle22"/>
        </w:rPr>
        <w:t xml:space="preserve">б) расход тепла на отопление _____________________________________________ Гкал/ч 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0"/>
        <w:rPr>
          <w:rStyle w:val="FontStyle22"/>
        </w:rPr>
      </w:pPr>
      <w:r w:rsidRPr="0088213F">
        <w:rPr>
          <w:rStyle w:val="FontStyle22"/>
        </w:rPr>
        <w:t>___________________________________________________________________Гкал/ч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0"/>
        <w:rPr>
          <w:rStyle w:val="FontStyle22"/>
        </w:rPr>
      </w:pPr>
      <w:r w:rsidRPr="0088213F">
        <w:rPr>
          <w:rStyle w:val="FontStyle22"/>
        </w:rPr>
        <w:t xml:space="preserve">в) расход тепла на вентиляцию _________________________________________ Гкал/ч 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0"/>
        <w:rPr>
          <w:rStyle w:val="FontStyle22"/>
        </w:rPr>
      </w:pPr>
      <w:r w:rsidRPr="0088213F">
        <w:rPr>
          <w:rStyle w:val="FontStyle22"/>
        </w:rPr>
        <w:t>__________________________________________</w:t>
      </w:r>
      <w:r>
        <w:rPr>
          <w:rStyle w:val="FontStyle22"/>
        </w:rPr>
        <w:t>___</w:t>
      </w:r>
      <w:r w:rsidRPr="0088213F">
        <w:rPr>
          <w:rStyle w:val="FontStyle22"/>
        </w:rPr>
        <w:t>_______________________ Гкал/ч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0"/>
        <w:rPr>
          <w:rStyle w:val="FontStyle22"/>
        </w:rPr>
      </w:pPr>
      <w:r w:rsidRPr="0088213F">
        <w:rPr>
          <w:rStyle w:val="FontStyle22"/>
        </w:rPr>
        <w:t xml:space="preserve">г) расход тепла на горячее водоснабжение (макс) _________________________ Гкал/ч 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0"/>
        <w:rPr>
          <w:rStyle w:val="FontStyle22"/>
        </w:rPr>
      </w:pPr>
      <w:r w:rsidRPr="0088213F">
        <w:rPr>
          <w:rStyle w:val="FontStyle22"/>
        </w:rPr>
        <w:t xml:space="preserve">__________________________________________________________________Гкал/ч 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0"/>
        <w:rPr>
          <w:rStyle w:val="FontStyle22"/>
        </w:rPr>
      </w:pPr>
      <w:r w:rsidRPr="0088213F">
        <w:rPr>
          <w:rStyle w:val="FontStyle22"/>
        </w:rPr>
        <w:t xml:space="preserve">д) расход тепла на технологию _________________________________________ Гкал/ч 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0"/>
        <w:rPr>
          <w:rStyle w:val="FontStyle22"/>
        </w:rPr>
      </w:pPr>
      <w:r w:rsidRPr="0088213F">
        <w:rPr>
          <w:rStyle w:val="FontStyle22"/>
        </w:rPr>
        <w:t xml:space="preserve">___________________________________________________________________ Гкал/ч 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0"/>
        <w:rPr>
          <w:rStyle w:val="FontStyle22"/>
        </w:rPr>
      </w:pPr>
      <w:r w:rsidRPr="0088213F">
        <w:rPr>
          <w:rStyle w:val="FontStyle22"/>
        </w:rPr>
        <w:t xml:space="preserve">Всего: ______________________________________________________________ Гкал/ч 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0"/>
        <w:rPr>
          <w:rStyle w:val="FontStyle22"/>
        </w:rPr>
      </w:pP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709"/>
        <w:jc w:val="center"/>
        <w:rPr>
          <w:rStyle w:val="FontStyle22"/>
        </w:rPr>
      </w:pPr>
      <w:r w:rsidRPr="0088213F">
        <w:rPr>
          <w:rStyle w:val="FontStyle22"/>
          <w:b/>
        </w:rPr>
        <w:t xml:space="preserve">V. </w:t>
      </w:r>
      <w:proofErr w:type="gramStart"/>
      <w:r w:rsidRPr="0088213F">
        <w:rPr>
          <w:rStyle w:val="FontStyle22"/>
          <w:b/>
        </w:rPr>
        <w:t>Примечание:</w:t>
      </w:r>
      <w:r w:rsidRPr="0088213F">
        <w:rPr>
          <w:rStyle w:val="FontStyle22"/>
        </w:rPr>
        <w:t xml:space="preserve">  _</w:t>
      </w:r>
      <w:proofErr w:type="gramEnd"/>
      <w:r w:rsidRPr="0088213F">
        <w:rPr>
          <w:rStyle w:val="FontStyle22"/>
        </w:rPr>
        <w:t>_________</w:t>
      </w:r>
      <w:r>
        <w:rPr>
          <w:rStyle w:val="FontStyle22"/>
        </w:rPr>
        <w:t>__________________</w:t>
      </w:r>
      <w:r w:rsidRPr="0088213F">
        <w:rPr>
          <w:rStyle w:val="FontStyle22"/>
        </w:rPr>
        <w:t>______________________________________________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0"/>
        <w:rPr>
          <w:rStyle w:val="FontStyle22"/>
        </w:rPr>
      </w:pPr>
      <w:r w:rsidRPr="0088213F">
        <w:rPr>
          <w:rStyle w:val="FontStyle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0"/>
        <w:rPr>
          <w:rStyle w:val="FontStyle22"/>
        </w:rPr>
      </w:pP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709"/>
        <w:rPr>
          <w:rStyle w:val="FontStyle22"/>
        </w:rPr>
      </w:pPr>
      <w:r w:rsidRPr="0088213F">
        <w:rPr>
          <w:rStyle w:val="FontStyle22"/>
          <w:b/>
        </w:rPr>
        <w:lastRenderedPageBreak/>
        <w:t>VI. Заключение комиссии:</w:t>
      </w:r>
      <w:r w:rsidRPr="0088213F">
        <w:rPr>
          <w:rStyle w:val="FontStyle22"/>
        </w:rPr>
        <w:t xml:space="preserve"> внутриплощадочные и внутридомовые сети и оборудование подключаемого объекта готовы к подаче тепловой энергии и теплоносителя, согласно условиям подключения ПАО «МОЭК» №___________________________</w:t>
      </w:r>
      <w:proofErr w:type="gramStart"/>
      <w:r w:rsidRPr="0088213F">
        <w:rPr>
          <w:rStyle w:val="FontStyle22"/>
        </w:rPr>
        <w:t>_  от</w:t>
      </w:r>
      <w:proofErr w:type="gramEnd"/>
      <w:r w:rsidRPr="0088213F">
        <w:rPr>
          <w:rStyle w:val="FontStyle22"/>
        </w:rPr>
        <w:t xml:space="preserve"> «____» _________________20____ г.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firstLine="0"/>
        <w:rPr>
          <w:rStyle w:val="FontStyle22"/>
        </w:rPr>
      </w:pPr>
    </w:p>
    <w:p w:rsidR="00407E81" w:rsidRPr="0088213F" w:rsidRDefault="00407E81" w:rsidP="00407E81">
      <w:pPr>
        <w:pStyle w:val="Style7"/>
        <w:tabs>
          <w:tab w:val="left" w:pos="1426"/>
        </w:tabs>
        <w:spacing w:line="240" w:lineRule="auto"/>
        <w:ind w:firstLine="709"/>
        <w:rPr>
          <w:rStyle w:val="FontStyle22"/>
        </w:rPr>
      </w:pPr>
    </w:p>
    <w:p w:rsidR="00407E81" w:rsidRPr="0088213F" w:rsidRDefault="00407E81" w:rsidP="00407E81">
      <w:pPr>
        <w:pStyle w:val="Style7"/>
        <w:tabs>
          <w:tab w:val="left" w:pos="1426"/>
        </w:tabs>
        <w:spacing w:line="240" w:lineRule="auto"/>
        <w:ind w:left="4962" w:firstLine="0"/>
        <w:rPr>
          <w:rStyle w:val="FontStyle22"/>
        </w:rPr>
      </w:pPr>
      <w:r w:rsidRPr="0088213F">
        <w:rPr>
          <w:rStyle w:val="FontStyle22"/>
        </w:rPr>
        <w:t>Разрешенная тепловая нагрузка:</w:t>
      </w:r>
    </w:p>
    <w:p w:rsidR="00407E81" w:rsidRPr="0088213F" w:rsidRDefault="00407E81" w:rsidP="00407E81">
      <w:pPr>
        <w:pStyle w:val="Style7"/>
        <w:tabs>
          <w:tab w:val="left" w:pos="1426"/>
        </w:tabs>
        <w:spacing w:line="240" w:lineRule="auto"/>
        <w:ind w:firstLine="709"/>
        <w:rPr>
          <w:rStyle w:val="FontStyle22"/>
        </w:rPr>
      </w:pPr>
      <w:r w:rsidRPr="0088213F">
        <w:rPr>
          <w:rStyle w:val="FontStyle22"/>
        </w:rPr>
        <w:t xml:space="preserve">на отопление                        </w:t>
      </w:r>
      <w:r w:rsidRPr="0088213F">
        <w:rPr>
          <w:rStyle w:val="FontStyle22"/>
        </w:rPr>
        <w:tab/>
        <w:t xml:space="preserve">                   ___________________________ Гкал/ч</w:t>
      </w:r>
    </w:p>
    <w:p w:rsidR="00407E81" w:rsidRPr="0088213F" w:rsidRDefault="00407E81" w:rsidP="00407E81">
      <w:pPr>
        <w:pStyle w:val="Style7"/>
        <w:tabs>
          <w:tab w:val="left" w:pos="1426"/>
        </w:tabs>
        <w:spacing w:line="240" w:lineRule="auto"/>
        <w:ind w:firstLine="709"/>
        <w:rPr>
          <w:rStyle w:val="FontStyle22"/>
        </w:rPr>
      </w:pPr>
      <w:r w:rsidRPr="0088213F">
        <w:rPr>
          <w:rStyle w:val="FontStyle22"/>
        </w:rPr>
        <w:t xml:space="preserve">на вентиляцию                     </w:t>
      </w:r>
      <w:r w:rsidRPr="0088213F">
        <w:rPr>
          <w:rStyle w:val="FontStyle22"/>
        </w:rPr>
        <w:tab/>
        <w:t xml:space="preserve">                   ____________________________Гкал/ч</w:t>
      </w:r>
    </w:p>
    <w:p w:rsidR="00407E81" w:rsidRPr="0088213F" w:rsidRDefault="00407E81" w:rsidP="00407E81">
      <w:pPr>
        <w:pStyle w:val="Style7"/>
        <w:tabs>
          <w:tab w:val="left" w:pos="1426"/>
        </w:tabs>
        <w:spacing w:line="240" w:lineRule="auto"/>
        <w:ind w:firstLine="709"/>
        <w:rPr>
          <w:rStyle w:val="FontStyle22"/>
        </w:rPr>
      </w:pPr>
      <w:r w:rsidRPr="0088213F">
        <w:rPr>
          <w:rStyle w:val="FontStyle22"/>
        </w:rPr>
        <w:t>на горячее водоснабжение (макс/сред.)   ____________________________Гкал/ч</w:t>
      </w:r>
    </w:p>
    <w:p w:rsidR="00407E81" w:rsidRPr="0088213F" w:rsidRDefault="00407E81" w:rsidP="00407E81">
      <w:pPr>
        <w:pStyle w:val="Style7"/>
        <w:tabs>
          <w:tab w:val="left" w:pos="1426"/>
        </w:tabs>
        <w:spacing w:line="240" w:lineRule="auto"/>
        <w:ind w:firstLine="709"/>
        <w:rPr>
          <w:rStyle w:val="FontStyle22"/>
        </w:rPr>
      </w:pPr>
      <w:r w:rsidRPr="0088213F">
        <w:rPr>
          <w:rStyle w:val="FontStyle22"/>
        </w:rPr>
        <w:t xml:space="preserve">на технологию                    </w:t>
      </w:r>
      <w:r w:rsidRPr="0088213F">
        <w:rPr>
          <w:rStyle w:val="FontStyle22"/>
        </w:rPr>
        <w:tab/>
        <w:t xml:space="preserve">                    ____________________________Гкал/ч</w:t>
      </w:r>
    </w:p>
    <w:p w:rsidR="00407E81" w:rsidRPr="0088213F" w:rsidRDefault="00407E81" w:rsidP="00407E81">
      <w:pPr>
        <w:pStyle w:val="Style7"/>
        <w:tabs>
          <w:tab w:val="left" w:pos="1426"/>
        </w:tabs>
        <w:spacing w:line="240" w:lineRule="auto"/>
        <w:ind w:firstLine="709"/>
        <w:rPr>
          <w:rStyle w:val="FontStyle22"/>
        </w:rPr>
      </w:pPr>
      <w:proofErr w:type="gramStart"/>
      <w:r w:rsidRPr="0088213F">
        <w:rPr>
          <w:rStyle w:val="FontStyle22"/>
        </w:rPr>
        <w:t xml:space="preserve">Всего:   </w:t>
      </w:r>
      <w:proofErr w:type="gramEnd"/>
      <w:r w:rsidRPr="0088213F">
        <w:rPr>
          <w:rStyle w:val="FontStyle22"/>
        </w:rPr>
        <w:t xml:space="preserve">                                                  ____________________________Гкал/ч</w:t>
      </w:r>
    </w:p>
    <w:p w:rsidR="00407E81" w:rsidRDefault="00407E81" w:rsidP="00407E81">
      <w:pPr>
        <w:pStyle w:val="Style7"/>
        <w:widowControl/>
        <w:tabs>
          <w:tab w:val="left" w:pos="1426"/>
        </w:tabs>
        <w:spacing w:line="240" w:lineRule="auto"/>
        <w:ind w:left="-567" w:right="-284" w:firstLine="709"/>
        <w:rPr>
          <w:rStyle w:val="FontStyle22"/>
          <w:rFonts w:eastAsiaTheme="majorEastAsia"/>
        </w:rPr>
      </w:pPr>
    </w:p>
    <w:p w:rsidR="00407E81" w:rsidRDefault="00407E81" w:rsidP="00407E81">
      <w:pPr>
        <w:pStyle w:val="Style7"/>
        <w:widowControl/>
        <w:tabs>
          <w:tab w:val="left" w:pos="1426"/>
        </w:tabs>
        <w:spacing w:line="240" w:lineRule="auto"/>
        <w:ind w:left="-567" w:right="-284" w:firstLine="709"/>
        <w:rPr>
          <w:rStyle w:val="FontStyle22"/>
          <w:rFonts w:eastAsiaTheme="majorEastAsia"/>
        </w:rPr>
      </w:pPr>
      <w:r w:rsidRPr="0088213F">
        <w:rPr>
          <w:rStyle w:val="FontStyle22"/>
          <w:rFonts w:eastAsiaTheme="majorEastAsia"/>
        </w:rPr>
        <w:t xml:space="preserve">Подписи: </w:t>
      </w:r>
    </w:p>
    <w:p w:rsidR="00407E81" w:rsidRDefault="00407E81" w:rsidP="00407E81">
      <w:pPr>
        <w:pStyle w:val="Style7"/>
        <w:widowControl/>
        <w:tabs>
          <w:tab w:val="left" w:pos="1426"/>
        </w:tabs>
        <w:spacing w:line="240" w:lineRule="auto"/>
        <w:ind w:left="-567" w:right="-284" w:firstLine="709"/>
        <w:rPr>
          <w:rStyle w:val="FontStyle22"/>
          <w:rFonts w:eastAsiaTheme="majorEastAsia"/>
        </w:rPr>
      </w:pPr>
    </w:p>
    <w:p w:rsidR="00407E81" w:rsidRPr="0088213F" w:rsidRDefault="00407E81" w:rsidP="00407E81">
      <w:pPr>
        <w:pStyle w:val="Style7"/>
        <w:widowControl/>
        <w:numPr>
          <w:ilvl w:val="0"/>
          <w:numId w:val="39"/>
        </w:numPr>
        <w:tabs>
          <w:tab w:val="left" w:pos="1134"/>
        </w:tabs>
        <w:spacing w:line="240" w:lineRule="auto"/>
        <w:ind w:left="-567" w:right="-284"/>
        <w:rPr>
          <w:rStyle w:val="FontStyle22"/>
          <w:rFonts w:eastAsiaTheme="majorEastAsia"/>
        </w:rPr>
      </w:pPr>
      <w:r>
        <w:rPr>
          <w:rStyle w:val="FontStyle22"/>
          <w:rFonts w:eastAsiaTheme="majorEastAsia"/>
        </w:rPr>
        <w:t>Представитель заказчика</w:t>
      </w:r>
    </w:p>
    <w:p w:rsidR="00407E81" w:rsidRPr="0088213F" w:rsidRDefault="00407E81" w:rsidP="00407E81">
      <w:pPr>
        <w:pStyle w:val="Style7"/>
        <w:widowControl/>
        <w:tabs>
          <w:tab w:val="left" w:pos="5481"/>
        </w:tabs>
        <w:spacing w:line="240" w:lineRule="auto"/>
        <w:ind w:left="-567" w:right="-284" w:firstLine="709"/>
        <w:rPr>
          <w:rStyle w:val="FontStyle22"/>
          <w:rFonts w:eastAsiaTheme="majorEastAsia"/>
          <w:sz w:val="16"/>
          <w:szCs w:val="16"/>
        </w:rPr>
      </w:pPr>
      <w:r>
        <w:rPr>
          <w:rStyle w:val="FontStyle22"/>
          <w:rFonts w:eastAsiaTheme="majorEastAsia"/>
          <w:sz w:val="16"/>
          <w:szCs w:val="16"/>
        </w:rPr>
        <w:tab/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left="-567" w:right="-284" w:firstLine="0"/>
        <w:rPr>
          <w:rFonts w:ascii="Times New Roman" w:hAnsi="Times New Roman" w:cs="Times New Roman"/>
          <w:spacing w:val="-4"/>
          <w:sz w:val="16"/>
          <w:szCs w:val="16"/>
        </w:rPr>
      </w:pPr>
      <w:r w:rsidRPr="0088213F">
        <w:rPr>
          <w:rStyle w:val="FontStyle22"/>
          <w:rFonts w:eastAsiaTheme="majorEastAsia"/>
        </w:rPr>
        <w:t xml:space="preserve">                      ________________                                      _______________________________</w:t>
      </w:r>
      <w:r w:rsidRPr="0088213F"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                    </w:t>
      </w:r>
    </w:p>
    <w:p w:rsidR="00407E81" w:rsidRDefault="00407E81" w:rsidP="00407E81">
      <w:pPr>
        <w:pStyle w:val="Style7"/>
        <w:widowControl/>
        <w:tabs>
          <w:tab w:val="left" w:pos="1426"/>
        </w:tabs>
        <w:spacing w:line="240" w:lineRule="auto"/>
        <w:ind w:left="-567" w:right="-284" w:firstLine="0"/>
        <w:rPr>
          <w:rFonts w:ascii="Times New Roman" w:hAnsi="Times New Roman" w:cs="Times New Roman"/>
          <w:spacing w:val="-4"/>
          <w:sz w:val="16"/>
          <w:szCs w:val="16"/>
        </w:rPr>
      </w:pPr>
      <w:r w:rsidRPr="0088213F"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                       (</w:t>
      </w:r>
      <w:proofErr w:type="gramStart"/>
      <w:r w:rsidRPr="0088213F">
        <w:rPr>
          <w:rFonts w:ascii="Times New Roman" w:hAnsi="Times New Roman" w:cs="Times New Roman"/>
          <w:spacing w:val="-4"/>
          <w:sz w:val="16"/>
          <w:szCs w:val="16"/>
        </w:rPr>
        <w:t xml:space="preserve">дата)   </w:t>
      </w:r>
      <w:proofErr w:type="gramEnd"/>
      <w:r w:rsidRPr="0088213F"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                                                               (подпись)      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88213F"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              (ФИО)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              МП   </w:t>
      </w:r>
    </w:p>
    <w:p w:rsidR="00407E81" w:rsidRPr="003D5741" w:rsidRDefault="00407E81" w:rsidP="00407E81">
      <w:pPr>
        <w:pStyle w:val="Style7"/>
        <w:widowControl/>
        <w:tabs>
          <w:tab w:val="left" w:pos="1426"/>
        </w:tabs>
        <w:spacing w:line="240" w:lineRule="auto"/>
        <w:ind w:left="-567" w:right="-284" w:firstLine="0"/>
        <w:rPr>
          <w:rFonts w:ascii="Times New Roman" w:hAnsi="Times New Roman" w:cs="Times New Roman"/>
          <w:sz w:val="26"/>
          <w:szCs w:val="26"/>
        </w:rPr>
      </w:pPr>
    </w:p>
    <w:p w:rsidR="00407E81" w:rsidRPr="0088213F" w:rsidRDefault="00407E81" w:rsidP="00407E81">
      <w:pPr>
        <w:pStyle w:val="Style7"/>
        <w:widowControl/>
        <w:numPr>
          <w:ilvl w:val="0"/>
          <w:numId w:val="39"/>
        </w:numPr>
        <w:tabs>
          <w:tab w:val="left" w:pos="1134"/>
        </w:tabs>
        <w:spacing w:line="240" w:lineRule="auto"/>
        <w:ind w:left="-567" w:right="-284"/>
        <w:rPr>
          <w:rStyle w:val="FontStyle22"/>
          <w:rFonts w:eastAsiaTheme="majorEastAsia"/>
        </w:rPr>
      </w:pPr>
      <w:r>
        <w:rPr>
          <w:rStyle w:val="FontStyle22"/>
          <w:rFonts w:eastAsiaTheme="majorEastAsia"/>
        </w:rPr>
        <w:t>Представитель подрядной организации</w:t>
      </w:r>
    </w:p>
    <w:p w:rsidR="00407E81" w:rsidRPr="0088213F" w:rsidRDefault="00407E81" w:rsidP="00407E81">
      <w:pPr>
        <w:pStyle w:val="Style7"/>
        <w:widowControl/>
        <w:tabs>
          <w:tab w:val="left" w:pos="5481"/>
        </w:tabs>
        <w:spacing w:line="240" w:lineRule="auto"/>
        <w:ind w:left="-567" w:right="-284" w:firstLine="709"/>
        <w:rPr>
          <w:rStyle w:val="FontStyle22"/>
          <w:rFonts w:eastAsiaTheme="majorEastAsia"/>
          <w:sz w:val="16"/>
          <w:szCs w:val="16"/>
        </w:rPr>
      </w:pPr>
      <w:r>
        <w:rPr>
          <w:rStyle w:val="FontStyle22"/>
          <w:rFonts w:eastAsiaTheme="majorEastAsia"/>
          <w:sz w:val="16"/>
          <w:szCs w:val="16"/>
        </w:rPr>
        <w:tab/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left="-567" w:right="-284" w:firstLine="0"/>
        <w:rPr>
          <w:rFonts w:ascii="Times New Roman" w:hAnsi="Times New Roman" w:cs="Times New Roman"/>
          <w:spacing w:val="-4"/>
          <w:sz w:val="16"/>
          <w:szCs w:val="16"/>
        </w:rPr>
      </w:pPr>
      <w:r w:rsidRPr="0088213F">
        <w:rPr>
          <w:rStyle w:val="FontStyle22"/>
          <w:rFonts w:eastAsiaTheme="majorEastAsia"/>
        </w:rPr>
        <w:t xml:space="preserve">                      ________________                                      _______________________________</w:t>
      </w:r>
      <w:r w:rsidRPr="0088213F"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                    </w:t>
      </w:r>
    </w:p>
    <w:p w:rsidR="00407E81" w:rsidRDefault="00407E81" w:rsidP="00407E81">
      <w:pPr>
        <w:pStyle w:val="Style7"/>
        <w:widowControl/>
        <w:tabs>
          <w:tab w:val="left" w:pos="1426"/>
        </w:tabs>
        <w:spacing w:line="240" w:lineRule="auto"/>
        <w:ind w:left="-567" w:right="-284" w:firstLine="0"/>
        <w:rPr>
          <w:rFonts w:ascii="Times New Roman" w:hAnsi="Times New Roman" w:cs="Times New Roman"/>
          <w:spacing w:val="-4"/>
          <w:sz w:val="16"/>
          <w:szCs w:val="16"/>
        </w:rPr>
      </w:pPr>
      <w:r w:rsidRPr="0088213F"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                       (</w:t>
      </w:r>
      <w:proofErr w:type="gramStart"/>
      <w:r w:rsidRPr="0088213F">
        <w:rPr>
          <w:rFonts w:ascii="Times New Roman" w:hAnsi="Times New Roman" w:cs="Times New Roman"/>
          <w:spacing w:val="-4"/>
          <w:sz w:val="16"/>
          <w:szCs w:val="16"/>
        </w:rPr>
        <w:t xml:space="preserve">дата)   </w:t>
      </w:r>
      <w:proofErr w:type="gramEnd"/>
      <w:r w:rsidRPr="0088213F"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                                                               (подпись)                                           (ФИО)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                МП                      </w:t>
      </w:r>
    </w:p>
    <w:p w:rsidR="00407E81" w:rsidRPr="003D5741" w:rsidRDefault="00407E81" w:rsidP="00407E81">
      <w:pPr>
        <w:pStyle w:val="Style7"/>
        <w:widowControl/>
        <w:tabs>
          <w:tab w:val="left" w:pos="1426"/>
        </w:tabs>
        <w:spacing w:line="240" w:lineRule="auto"/>
        <w:ind w:left="-567" w:right="-284" w:firstLine="0"/>
        <w:rPr>
          <w:rFonts w:ascii="Times New Roman" w:hAnsi="Times New Roman" w:cs="Times New Roman"/>
          <w:sz w:val="26"/>
          <w:szCs w:val="26"/>
        </w:rPr>
      </w:pPr>
    </w:p>
    <w:p w:rsidR="00407E81" w:rsidRDefault="00407E81" w:rsidP="00407E81">
      <w:pPr>
        <w:pStyle w:val="Style7"/>
        <w:widowControl/>
        <w:numPr>
          <w:ilvl w:val="0"/>
          <w:numId w:val="39"/>
        </w:numPr>
        <w:tabs>
          <w:tab w:val="left" w:pos="1134"/>
        </w:tabs>
        <w:spacing w:line="240" w:lineRule="auto"/>
        <w:ind w:left="-567" w:right="-284"/>
        <w:rPr>
          <w:rStyle w:val="FontStyle22"/>
          <w:rFonts w:eastAsiaTheme="majorEastAsia"/>
        </w:rPr>
      </w:pPr>
      <w:r>
        <w:rPr>
          <w:rStyle w:val="FontStyle22"/>
          <w:rFonts w:eastAsiaTheme="majorEastAsia"/>
        </w:rPr>
        <w:t xml:space="preserve">Представитель эксплуатирующей </w:t>
      </w:r>
    </w:p>
    <w:p w:rsidR="00407E81" w:rsidRPr="0088213F" w:rsidRDefault="00407E81" w:rsidP="00407E81">
      <w:pPr>
        <w:pStyle w:val="Style7"/>
        <w:widowControl/>
        <w:tabs>
          <w:tab w:val="left" w:pos="1134"/>
        </w:tabs>
        <w:spacing w:line="240" w:lineRule="auto"/>
        <w:ind w:left="-567" w:right="-284" w:firstLine="0"/>
        <w:rPr>
          <w:rStyle w:val="FontStyle22"/>
          <w:rFonts w:eastAsiaTheme="majorEastAsia"/>
        </w:rPr>
      </w:pPr>
      <w:r>
        <w:rPr>
          <w:rStyle w:val="FontStyle22"/>
          <w:rFonts w:eastAsiaTheme="majorEastAsia"/>
        </w:rPr>
        <w:t>организации</w:t>
      </w:r>
    </w:p>
    <w:p w:rsidR="00407E81" w:rsidRPr="0088213F" w:rsidRDefault="00407E81" w:rsidP="00407E81">
      <w:pPr>
        <w:pStyle w:val="Style7"/>
        <w:widowControl/>
        <w:tabs>
          <w:tab w:val="left" w:pos="5481"/>
        </w:tabs>
        <w:spacing w:line="240" w:lineRule="auto"/>
        <w:ind w:left="-567" w:right="-284" w:firstLine="709"/>
        <w:rPr>
          <w:rStyle w:val="FontStyle22"/>
          <w:rFonts w:eastAsiaTheme="majorEastAsia"/>
          <w:sz w:val="16"/>
          <w:szCs w:val="16"/>
        </w:rPr>
      </w:pPr>
      <w:r>
        <w:rPr>
          <w:rStyle w:val="FontStyle22"/>
          <w:rFonts w:eastAsiaTheme="majorEastAsia"/>
          <w:sz w:val="16"/>
          <w:szCs w:val="16"/>
        </w:rPr>
        <w:tab/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left="-567" w:right="-284" w:firstLine="0"/>
        <w:rPr>
          <w:rFonts w:ascii="Times New Roman" w:hAnsi="Times New Roman" w:cs="Times New Roman"/>
          <w:spacing w:val="-4"/>
          <w:sz w:val="16"/>
          <w:szCs w:val="16"/>
        </w:rPr>
      </w:pPr>
      <w:r w:rsidRPr="0088213F">
        <w:rPr>
          <w:rStyle w:val="FontStyle22"/>
          <w:rFonts w:eastAsiaTheme="majorEastAsia"/>
        </w:rPr>
        <w:t xml:space="preserve">                      ________________                                      _______________________________</w:t>
      </w:r>
      <w:r w:rsidRPr="0088213F"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                    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left="-567" w:right="-284" w:firstLine="0"/>
        <w:rPr>
          <w:rFonts w:ascii="Times New Roman" w:hAnsi="Times New Roman" w:cs="Times New Roman"/>
          <w:sz w:val="26"/>
          <w:szCs w:val="26"/>
        </w:rPr>
      </w:pPr>
      <w:r w:rsidRPr="0088213F"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                       (</w:t>
      </w:r>
      <w:proofErr w:type="gramStart"/>
      <w:r w:rsidRPr="0088213F">
        <w:rPr>
          <w:rFonts w:ascii="Times New Roman" w:hAnsi="Times New Roman" w:cs="Times New Roman"/>
          <w:spacing w:val="-4"/>
          <w:sz w:val="16"/>
          <w:szCs w:val="16"/>
        </w:rPr>
        <w:t xml:space="preserve">дата)   </w:t>
      </w:r>
      <w:proofErr w:type="gramEnd"/>
      <w:r w:rsidRPr="0088213F"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                                                               (подпись)                                           (ФИО)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                МП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right="-284" w:firstLine="0"/>
        <w:rPr>
          <w:rFonts w:ascii="Times New Roman" w:hAnsi="Times New Roman" w:cs="Times New Roman"/>
          <w:sz w:val="26"/>
          <w:szCs w:val="26"/>
        </w:rPr>
      </w:pPr>
    </w:p>
    <w:p w:rsidR="00407E81" w:rsidRPr="0088213F" w:rsidRDefault="00407E81" w:rsidP="00407E81">
      <w:pPr>
        <w:pStyle w:val="Style7"/>
        <w:widowControl/>
        <w:numPr>
          <w:ilvl w:val="0"/>
          <w:numId w:val="39"/>
        </w:numPr>
        <w:tabs>
          <w:tab w:val="left" w:pos="1134"/>
        </w:tabs>
        <w:spacing w:line="240" w:lineRule="auto"/>
        <w:ind w:left="-567" w:right="-284"/>
        <w:rPr>
          <w:rStyle w:val="FontStyle22"/>
          <w:rFonts w:eastAsiaTheme="majorEastAsia"/>
        </w:rPr>
      </w:pPr>
      <w:r>
        <w:rPr>
          <w:rStyle w:val="FontStyle22"/>
          <w:rFonts w:eastAsiaTheme="majorEastAsia"/>
        </w:rPr>
        <w:t xml:space="preserve">Представитель </w:t>
      </w:r>
      <w:r w:rsidR="000177F2">
        <w:rPr>
          <w:rStyle w:val="FontStyle22"/>
          <w:rFonts w:eastAsiaTheme="majorEastAsia"/>
        </w:rPr>
        <w:t>МУП ЖКХ «Моргаушское»</w:t>
      </w:r>
    </w:p>
    <w:p w:rsidR="00407E81" w:rsidRPr="0088213F" w:rsidRDefault="00407E81" w:rsidP="00407E81">
      <w:pPr>
        <w:pStyle w:val="Style7"/>
        <w:widowControl/>
        <w:tabs>
          <w:tab w:val="left" w:pos="5481"/>
        </w:tabs>
        <w:spacing w:line="240" w:lineRule="auto"/>
        <w:ind w:left="-567" w:right="-284" w:firstLine="709"/>
        <w:rPr>
          <w:rStyle w:val="FontStyle22"/>
          <w:rFonts w:eastAsiaTheme="majorEastAsia"/>
          <w:sz w:val="16"/>
          <w:szCs w:val="16"/>
        </w:rPr>
      </w:pPr>
      <w:r>
        <w:rPr>
          <w:rStyle w:val="FontStyle22"/>
          <w:rFonts w:eastAsiaTheme="majorEastAsia"/>
          <w:sz w:val="16"/>
          <w:szCs w:val="16"/>
        </w:rPr>
        <w:tab/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left="-567" w:right="-284" w:firstLine="0"/>
        <w:rPr>
          <w:rFonts w:ascii="Times New Roman" w:hAnsi="Times New Roman" w:cs="Times New Roman"/>
          <w:spacing w:val="-4"/>
          <w:sz w:val="16"/>
          <w:szCs w:val="16"/>
        </w:rPr>
      </w:pPr>
      <w:r w:rsidRPr="0088213F">
        <w:rPr>
          <w:rStyle w:val="FontStyle22"/>
          <w:rFonts w:eastAsiaTheme="majorEastAsia"/>
        </w:rPr>
        <w:t xml:space="preserve">                      ________________                                      _______________________________</w:t>
      </w:r>
      <w:r w:rsidRPr="0088213F"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                    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left="-567" w:right="-284" w:firstLine="0"/>
        <w:rPr>
          <w:rFonts w:ascii="Times New Roman" w:hAnsi="Times New Roman" w:cs="Times New Roman"/>
          <w:sz w:val="26"/>
          <w:szCs w:val="26"/>
        </w:rPr>
      </w:pPr>
      <w:r w:rsidRPr="0088213F"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                       (</w:t>
      </w:r>
      <w:proofErr w:type="gramStart"/>
      <w:r w:rsidRPr="0088213F">
        <w:rPr>
          <w:rFonts w:ascii="Times New Roman" w:hAnsi="Times New Roman" w:cs="Times New Roman"/>
          <w:spacing w:val="-4"/>
          <w:sz w:val="16"/>
          <w:szCs w:val="16"/>
        </w:rPr>
        <w:t xml:space="preserve">дата)   </w:t>
      </w:r>
      <w:proofErr w:type="gramEnd"/>
      <w:r w:rsidRPr="0088213F"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                                                               (подпись)                                           (ФИО)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                  МП</w:t>
      </w:r>
    </w:p>
    <w:p w:rsidR="00407E81" w:rsidRDefault="00407E81" w:rsidP="00407E81">
      <w:pPr>
        <w:pStyle w:val="Style7"/>
        <w:widowControl/>
        <w:tabs>
          <w:tab w:val="left" w:pos="1426"/>
        </w:tabs>
        <w:spacing w:line="240" w:lineRule="auto"/>
        <w:ind w:left="-567" w:right="-284" w:firstLine="709"/>
        <w:rPr>
          <w:rStyle w:val="FontStyle22"/>
          <w:rFonts w:eastAsiaTheme="majorEastAsia"/>
        </w:rPr>
      </w:pP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left="-567" w:right="-284" w:firstLine="709"/>
        <w:rPr>
          <w:rStyle w:val="FontStyle22"/>
          <w:rFonts w:eastAsiaTheme="majorEastAsia"/>
        </w:rPr>
      </w:pPr>
    </w:p>
    <w:p w:rsidR="00407E81" w:rsidRPr="0088213F" w:rsidRDefault="00407E81" w:rsidP="00407E81">
      <w:pPr>
        <w:pStyle w:val="Style7"/>
        <w:widowControl/>
        <w:tabs>
          <w:tab w:val="left" w:pos="5481"/>
        </w:tabs>
        <w:spacing w:line="240" w:lineRule="auto"/>
        <w:ind w:left="-567" w:right="-284" w:firstLine="709"/>
        <w:rPr>
          <w:rStyle w:val="FontStyle22"/>
          <w:rFonts w:eastAsiaTheme="majorEastAsia"/>
          <w:sz w:val="16"/>
          <w:szCs w:val="16"/>
        </w:rPr>
      </w:pPr>
      <w:r>
        <w:rPr>
          <w:rStyle w:val="FontStyle22"/>
          <w:rFonts w:eastAsiaTheme="majorEastAsia"/>
          <w:sz w:val="16"/>
          <w:szCs w:val="16"/>
        </w:rPr>
        <w:tab/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left="-567" w:right="-284" w:firstLine="0"/>
        <w:rPr>
          <w:rFonts w:ascii="Times New Roman" w:hAnsi="Times New Roman" w:cs="Times New Roman"/>
          <w:spacing w:val="-4"/>
          <w:sz w:val="16"/>
          <w:szCs w:val="16"/>
        </w:rPr>
      </w:pPr>
      <w:r w:rsidRPr="0088213F">
        <w:rPr>
          <w:rStyle w:val="FontStyle22"/>
          <w:rFonts w:eastAsiaTheme="majorEastAsia"/>
        </w:rPr>
        <w:t xml:space="preserve">                      </w:t>
      </w:r>
    </w:p>
    <w:p w:rsidR="00407E81" w:rsidRPr="0088213F" w:rsidRDefault="00407E81" w:rsidP="00407E81">
      <w:pPr>
        <w:pStyle w:val="Style7"/>
        <w:widowControl/>
        <w:tabs>
          <w:tab w:val="left" w:pos="1426"/>
        </w:tabs>
        <w:spacing w:line="240" w:lineRule="auto"/>
        <w:ind w:left="-567" w:right="-284" w:firstLine="0"/>
        <w:rPr>
          <w:rFonts w:ascii="Times New Roman" w:hAnsi="Times New Roman" w:cs="Times New Roman"/>
          <w:spacing w:val="-4"/>
          <w:sz w:val="16"/>
          <w:szCs w:val="16"/>
        </w:rPr>
      </w:pPr>
    </w:p>
    <w:p w:rsidR="00407E81" w:rsidRPr="0088213F" w:rsidRDefault="00407E81" w:rsidP="00407E81">
      <w:pPr>
        <w:jc w:val="both"/>
        <w:rPr>
          <w:rFonts w:ascii="Times New Roman" w:hAnsi="Times New Roman"/>
          <w:sz w:val="24"/>
          <w:szCs w:val="24"/>
        </w:rPr>
      </w:pPr>
    </w:p>
    <w:p w:rsidR="00407E81" w:rsidRPr="0088213F" w:rsidRDefault="00407E81" w:rsidP="00407E81">
      <w:pPr>
        <w:rPr>
          <w:rFonts w:ascii="Times New Roman" w:hAnsi="Times New Roman"/>
          <w:sz w:val="24"/>
          <w:szCs w:val="24"/>
        </w:rPr>
      </w:pPr>
      <w:r w:rsidRPr="0088213F">
        <w:rPr>
          <w:rFonts w:ascii="Times New Roman" w:hAnsi="Times New Roman"/>
          <w:sz w:val="24"/>
          <w:szCs w:val="24"/>
        </w:rPr>
        <w:t>Документация проверена и сдана в архив</w:t>
      </w:r>
      <w:r w:rsidR="000177F2">
        <w:rPr>
          <w:rFonts w:ascii="Times New Roman" w:hAnsi="Times New Roman"/>
          <w:sz w:val="24"/>
          <w:szCs w:val="24"/>
        </w:rPr>
        <w:t xml:space="preserve"> МУП ЖКХ «Моргаушское»</w:t>
      </w:r>
      <w:r w:rsidRPr="0088213F">
        <w:rPr>
          <w:rFonts w:ascii="Times New Roman" w:hAnsi="Times New Roman"/>
          <w:sz w:val="24"/>
          <w:szCs w:val="24"/>
        </w:rPr>
        <w:t>.</w:t>
      </w:r>
    </w:p>
    <w:p w:rsidR="00407E81" w:rsidRDefault="00407E81" w:rsidP="00407E81">
      <w:pPr>
        <w:jc w:val="right"/>
        <w:rPr>
          <w:rFonts w:ascii="Times New Roman" w:hAnsi="Times New Roman"/>
          <w:sz w:val="24"/>
          <w:szCs w:val="24"/>
        </w:rPr>
      </w:pPr>
      <w:r w:rsidRPr="0088213F">
        <w:rPr>
          <w:rFonts w:ascii="Times New Roman" w:hAnsi="Times New Roman"/>
          <w:sz w:val="24"/>
          <w:szCs w:val="24"/>
        </w:rPr>
        <w:t xml:space="preserve">___________________________________________     </w:t>
      </w:r>
    </w:p>
    <w:p w:rsidR="00407E81" w:rsidRPr="005B730A" w:rsidRDefault="00407E81" w:rsidP="00407E81">
      <w:pPr>
        <w:jc w:val="right"/>
        <w:rPr>
          <w:rFonts w:ascii="Times New Roman" w:hAnsi="Times New Roman"/>
          <w:szCs w:val="24"/>
        </w:rPr>
        <w:sectPr w:rsidR="00407E81" w:rsidRPr="005B730A" w:rsidSect="00595B26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88213F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88213F">
        <w:rPr>
          <w:rFonts w:ascii="Times New Roman" w:hAnsi="Times New Roman"/>
          <w:szCs w:val="24"/>
        </w:rPr>
        <w:t>(подпись, Ф.И.О.)</w:t>
      </w:r>
    </w:p>
    <w:p w:rsidR="00407E81" w:rsidRPr="008202C4" w:rsidRDefault="00407E81" w:rsidP="00407E81">
      <w:pPr>
        <w:spacing w:after="0" w:line="240" w:lineRule="auto"/>
        <w:ind w:firstLine="680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407E81" w:rsidRPr="008202C4" w:rsidRDefault="00407E81" w:rsidP="00407E81">
      <w:pPr>
        <w:spacing w:after="0" w:line="240" w:lineRule="auto"/>
        <w:ind w:firstLine="680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t>к договору о подключении</w:t>
      </w:r>
    </w:p>
    <w:p w:rsidR="00407E81" w:rsidRPr="008202C4" w:rsidRDefault="00407E81" w:rsidP="00407E81">
      <w:pPr>
        <w:spacing w:after="0" w:line="240" w:lineRule="auto"/>
        <w:ind w:firstLine="680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proofErr w:type="gramStart"/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t>« _</w:t>
      </w:r>
      <w:proofErr w:type="gramEnd"/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t>_ » _________ 20__ г.</w:t>
      </w:r>
    </w:p>
    <w:p w:rsidR="00407E81" w:rsidRPr="008202C4" w:rsidRDefault="00407E81" w:rsidP="00407E81">
      <w:pPr>
        <w:spacing w:after="120"/>
        <w:ind w:firstLine="680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t>№ _____________________</w:t>
      </w:r>
    </w:p>
    <w:p w:rsidR="00407E81" w:rsidRPr="008202C4" w:rsidRDefault="00407E81" w:rsidP="00407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7E81" w:rsidRPr="00F27368" w:rsidRDefault="00407E81" w:rsidP="00407E81">
      <w:pPr>
        <w:rPr>
          <w:rFonts w:ascii="Times New Roman" w:hAnsi="Times New Roman"/>
          <w:b/>
          <w:sz w:val="24"/>
          <w:szCs w:val="24"/>
        </w:rPr>
      </w:pPr>
      <w:r w:rsidRPr="00F27368">
        <w:rPr>
          <w:rFonts w:ascii="Times New Roman" w:hAnsi="Times New Roman"/>
          <w:b/>
          <w:sz w:val="24"/>
          <w:szCs w:val="24"/>
        </w:rPr>
        <w:t>ФОРМА</w:t>
      </w:r>
    </w:p>
    <w:p w:rsidR="00407E81" w:rsidRPr="00392739" w:rsidRDefault="00407E81" w:rsidP="00407E81">
      <w:pPr>
        <w:rPr>
          <w:rFonts w:ascii="Times New Roman" w:hAnsi="Times New Roman"/>
          <w:sz w:val="24"/>
          <w:szCs w:val="24"/>
        </w:rPr>
      </w:pPr>
      <w:r w:rsidRPr="00392739">
        <w:rPr>
          <w:rFonts w:ascii="Times New Roman" w:hAnsi="Times New Roman"/>
          <w:sz w:val="24"/>
          <w:szCs w:val="24"/>
        </w:rPr>
        <w:t>«____» _____________ 20___ г.</w:t>
      </w:r>
      <w:r w:rsidRPr="00392739">
        <w:rPr>
          <w:rFonts w:ascii="Times New Roman" w:hAnsi="Times New Roman"/>
          <w:sz w:val="24"/>
          <w:szCs w:val="24"/>
        </w:rPr>
        <w:tab/>
      </w:r>
      <w:r w:rsidRPr="00392739">
        <w:rPr>
          <w:rFonts w:ascii="Times New Roman" w:hAnsi="Times New Roman"/>
          <w:sz w:val="24"/>
          <w:szCs w:val="24"/>
        </w:rPr>
        <w:tab/>
      </w:r>
      <w:r w:rsidRPr="00392739">
        <w:rPr>
          <w:rFonts w:ascii="Times New Roman" w:hAnsi="Times New Roman"/>
          <w:sz w:val="24"/>
          <w:szCs w:val="24"/>
        </w:rPr>
        <w:tab/>
      </w:r>
      <w:r w:rsidRPr="00392739">
        <w:rPr>
          <w:rFonts w:ascii="Times New Roman" w:hAnsi="Times New Roman"/>
          <w:sz w:val="24"/>
          <w:szCs w:val="24"/>
        </w:rPr>
        <w:tab/>
        <w:t xml:space="preserve">               № _______________ </w:t>
      </w:r>
    </w:p>
    <w:p w:rsidR="00407E81" w:rsidRPr="00392739" w:rsidRDefault="00407E81" w:rsidP="00407E81">
      <w:pPr>
        <w:rPr>
          <w:rFonts w:ascii="Times New Roman" w:hAnsi="Times New Roman"/>
          <w:sz w:val="24"/>
          <w:szCs w:val="24"/>
        </w:rPr>
      </w:pPr>
    </w:p>
    <w:p w:rsidR="00407E81" w:rsidRPr="008202C4" w:rsidRDefault="00407E81" w:rsidP="00407E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7E81" w:rsidRPr="00392739" w:rsidRDefault="00407E81" w:rsidP="00407E81">
      <w:pPr>
        <w:jc w:val="center"/>
        <w:rPr>
          <w:rFonts w:ascii="Times New Roman" w:hAnsi="Times New Roman"/>
          <w:b/>
          <w:sz w:val="24"/>
          <w:szCs w:val="24"/>
        </w:rPr>
      </w:pPr>
      <w:r w:rsidRPr="00392739">
        <w:rPr>
          <w:rFonts w:ascii="Times New Roman" w:hAnsi="Times New Roman"/>
          <w:b/>
          <w:sz w:val="24"/>
          <w:szCs w:val="24"/>
        </w:rPr>
        <w:t>Разрешение</w:t>
      </w:r>
    </w:p>
    <w:p w:rsidR="00407E81" w:rsidRPr="00392739" w:rsidRDefault="00407E81" w:rsidP="00407E81">
      <w:pPr>
        <w:jc w:val="center"/>
        <w:rPr>
          <w:rFonts w:ascii="Times New Roman" w:hAnsi="Times New Roman"/>
          <w:sz w:val="24"/>
          <w:szCs w:val="24"/>
        </w:rPr>
      </w:pPr>
      <w:r w:rsidRPr="00392739">
        <w:rPr>
          <w:rFonts w:ascii="Times New Roman" w:hAnsi="Times New Roman"/>
          <w:sz w:val="24"/>
          <w:szCs w:val="24"/>
        </w:rPr>
        <w:t>на осуществление подключения объекта к системе теплоснабжения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0177F2">
        <w:rPr>
          <w:rFonts w:ascii="Times New Roman" w:hAnsi="Times New Roman"/>
          <w:sz w:val="24"/>
          <w:szCs w:val="24"/>
        </w:rPr>
        <w:t>МУП ЖКХ «Моргаушское»</w:t>
      </w:r>
    </w:p>
    <w:p w:rsidR="00407E81" w:rsidRPr="00392739" w:rsidRDefault="00407E81" w:rsidP="00407E81">
      <w:pPr>
        <w:jc w:val="center"/>
        <w:rPr>
          <w:rFonts w:ascii="Times New Roman" w:hAnsi="Times New Roman"/>
          <w:sz w:val="24"/>
          <w:szCs w:val="24"/>
        </w:rPr>
      </w:pPr>
    </w:p>
    <w:p w:rsidR="00407E81" w:rsidRPr="00392739" w:rsidRDefault="00407E81" w:rsidP="00407E8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92739">
        <w:rPr>
          <w:rFonts w:ascii="Times New Roman" w:hAnsi="Times New Roman"/>
          <w:sz w:val="24"/>
          <w:szCs w:val="24"/>
        </w:rPr>
        <w:t>Объект капитального строительства (реконструкции) 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392739">
        <w:rPr>
          <w:rFonts w:ascii="Times New Roman" w:hAnsi="Times New Roman"/>
          <w:sz w:val="24"/>
          <w:szCs w:val="24"/>
        </w:rPr>
        <w:t>,</w:t>
      </w:r>
    </w:p>
    <w:p w:rsidR="00407E81" w:rsidRPr="00392739" w:rsidRDefault="00407E81" w:rsidP="00407E81">
      <w:pPr>
        <w:jc w:val="center"/>
        <w:rPr>
          <w:rFonts w:ascii="Times New Roman" w:hAnsi="Times New Roman"/>
          <w:sz w:val="24"/>
          <w:szCs w:val="24"/>
        </w:rPr>
      </w:pPr>
      <w:r w:rsidRPr="00392739">
        <w:rPr>
          <w:rFonts w:ascii="Times New Roman" w:hAnsi="Times New Roman"/>
          <w:sz w:val="24"/>
          <w:szCs w:val="24"/>
        </w:rPr>
        <w:t>(наименование объекта)</w:t>
      </w:r>
    </w:p>
    <w:p w:rsidR="00407E81" w:rsidRPr="00392739" w:rsidRDefault="00407E81" w:rsidP="00407E81">
      <w:pPr>
        <w:rPr>
          <w:rFonts w:ascii="Times New Roman" w:hAnsi="Times New Roman"/>
          <w:sz w:val="24"/>
          <w:szCs w:val="24"/>
        </w:rPr>
      </w:pPr>
      <w:r w:rsidRPr="00392739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392739">
        <w:rPr>
          <w:rFonts w:ascii="Times New Roman" w:hAnsi="Times New Roman"/>
          <w:sz w:val="24"/>
          <w:szCs w:val="24"/>
        </w:rPr>
        <w:t>,</w:t>
      </w:r>
    </w:p>
    <w:p w:rsidR="00407E81" w:rsidRPr="00392739" w:rsidRDefault="00407E81" w:rsidP="00407E81">
      <w:pPr>
        <w:jc w:val="center"/>
        <w:rPr>
          <w:rFonts w:ascii="Times New Roman" w:hAnsi="Times New Roman"/>
          <w:sz w:val="24"/>
          <w:szCs w:val="24"/>
        </w:rPr>
      </w:pPr>
      <w:r w:rsidRPr="00392739">
        <w:rPr>
          <w:rFonts w:ascii="Times New Roman" w:hAnsi="Times New Roman"/>
          <w:sz w:val="24"/>
          <w:szCs w:val="24"/>
        </w:rPr>
        <w:t>(местоположение объекта)</w:t>
      </w:r>
    </w:p>
    <w:p w:rsidR="00407E81" w:rsidRPr="00392739" w:rsidRDefault="00407E81" w:rsidP="00407E81">
      <w:pPr>
        <w:rPr>
          <w:rFonts w:ascii="Times New Roman" w:hAnsi="Times New Roman"/>
          <w:sz w:val="24"/>
          <w:szCs w:val="24"/>
        </w:rPr>
      </w:pPr>
      <w:r w:rsidRPr="00392739">
        <w:rPr>
          <w:rFonts w:ascii="Times New Roman" w:hAnsi="Times New Roman"/>
          <w:sz w:val="24"/>
          <w:szCs w:val="24"/>
        </w:rPr>
        <w:t>соответствует услов</w:t>
      </w:r>
      <w:r>
        <w:rPr>
          <w:rFonts w:ascii="Times New Roman" w:hAnsi="Times New Roman"/>
          <w:sz w:val="24"/>
          <w:szCs w:val="24"/>
        </w:rPr>
        <w:t>иям подключения, разработанным</w:t>
      </w:r>
      <w:r w:rsidR="000177F2">
        <w:rPr>
          <w:rFonts w:ascii="Times New Roman" w:hAnsi="Times New Roman"/>
          <w:sz w:val="24"/>
          <w:szCs w:val="24"/>
        </w:rPr>
        <w:t xml:space="preserve"> МУП ЖКХ «Моргаушское»</w:t>
      </w:r>
      <w:r w:rsidRPr="00392739">
        <w:rPr>
          <w:rFonts w:ascii="Times New Roman" w:hAnsi="Times New Roman"/>
          <w:sz w:val="24"/>
          <w:szCs w:val="24"/>
        </w:rPr>
        <w:t>,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2739">
        <w:rPr>
          <w:rFonts w:ascii="Times New Roman" w:hAnsi="Times New Roman"/>
          <w:sz w:val="24"/>
          <w:szCs w:val="24"/>
        </w:rPr>
        <w:t>«__» ______ 20__ г. № _______________.</w:t>
      </w:r>
    </w:p>
    <w:p w:rsidR="00407E81" w:rsidRDefault="00407E81" w:rsidP="00407E81">
      <w:pPr>
        <w:autoSpaceDE w:val="0"/>
        <w:autoSpaceDN w:val="0"/>
        <w:adjustRightInd w:val="0"/>
        <w:spacing w:after="0" w:line="240" w:lineRule="auto"/>
        <w:ind w:left="36"/>
        <w:rPr>
          <w:rFonts w:ascii="Times New Roman" w:hAnsi="Times New Roman"/>
          <w:b/>
          <w:sz w:val="24"/>
          <w:szCs w:val="24"/>
        </w:rPr>
      </w:pPr>
    </w:p>
    <w:p w:rsidR="00407E81" w:rsidRDefault="00407E81" w:rsidP="00407E81">
      <w:pPr>
        <w:autoSpaceDE w:val="0"/>
        <w:autoSpaceDN w:val="0"/>
        <w:adjustRightInd w:val="0"/>
        <w:spacing w:after="0" w:line="240" w:lineRule="auto"/>
        <w:ind w:left="36"/>
        <w:rPr>
          <w:rFonts w:ascii="Times New Roman" w:hAnsi="Times New Roman"/>
          <w:b/>
          <w:sz w:val="24"/>
          <w:szCs w:val="24"/>
        </w:rPr>
      </w:pPr>
    </w:p>
    <w:p w:rsidR="00407E81" w:rsidRDefault="00407E81" w:rsidP="00407E81">
      <w:pPr>
        <w:autoSpaceDE w:val="0"/>
        <w:autoSpaceDN w:val="0"/>
        <w:adjustRightInd w:val="0"/>
        <w:spacing w:after="0" w:line="240" w:lineRule="auto"/>
        <w:ind w:left="36"/>
        <w:rPr>
          <w:rFonts w:ascii="Times New Roman" w:hAnsi="Times New Roman"/>
          <w:b/>
          <w:sz w:val="24"/>
          <w:szCs w:val="24"/>
        </w:rPr>
      </w:pPr>
    </w:p>
    <w:p w:rsidR="00407E81" w:rsidRDefault="00407E81" w:rsidP="00407E81">
      <w:pPr>
        <w:autoSpaceDE w:val="0"/>
        <w:autoSpaceDN w:val="0"/>
        <w:adjustRightInd w:val="0"/>
        <w:spacing w:after="0" w:line="240" w:lineRule="auto"/>
        <w:ind w:left="36"/>
        <w:rPr>
          <w:rFonts w:ascii="Times New Roman" w:hAnsi="Times New Roman"/>
          <w:b/>
          <w:sz w:val="24"/>
          <w:szCs w:val="24"/>
        </w:rPr>
      </w:pPr>
    </w:p>
    <w:p w:rsidR="00407E81" w:rsidRDefault="000177F2" w:rsidP="0040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Главный инженер</w:t>
      </w:r>
      <w:r w:rsidR="00407E81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407E81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 Ф.И.О</w:t>
      </w:r>
    </w:p>
    <w:p w:rsidR="00407E81" w:rsidRDefault="00407E81" w:rsidP="00407E8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07E81" w:rsidRDefault="00407E81" w:rsidP="00407E81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7E81" w:rsidRDefault="00407E81" w:rsidP="00407E81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7E81" w:rsidRDefault="00407E81" w:rsidP="00407E81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7E81" w:rsidRDefault="00407E81" w:rsidP="00407E81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7E81" w:rsidRDefault="00407E81" w:rsidP="00407E81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7E81" w:rsidRDefault="00407E81" w:rsidP="00407E81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7E81" w:rsidRDefault="00407E81" w:rsidP="00407E81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7E81" w:rsidRDefault="00407E81" w:rsidP="00407E81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7E81" w:rsidRDefault="00407E81" w:rsidP="00407E81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7E81" w:rsidRDefault="00407E81" w:rsidP="00407E81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7E81" w:rsidRDefault="00407E81" w:rsidP="00407E81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7E81" w:rsidRDefault="00407E81" w:rsidP="00407E81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7E81" w:rsidRDefault="00407E81" w:rsidP="00407E81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7E81" w:rsidRDefault="00407E81" w:rsidP="00407E81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7E81" w:rsidRDefault="00407E81" w:rsidP="00407E81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7E81" w:rsidRPr="008202C4" w:rsidRDefault="00407E81" w:rsidP="00407E81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7E81" w:rsidRDefault="00407E81" w:rsidP="00407E81">
      <w:pPr>
        <w:spacing w:after="0" w:line="240" w:lineRule="auto"/>
        <w:ind w:firstLine="680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7E81" w:rsidRPr="008202C4" w:rsidRDefault="00407E81" w:rsidP="00407E81">
      <w:pPr>
        <w:spacing w:after="0" w:line="240" w:lineRule="auto"/>
        <w:ind w:firstLine="680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t>Приложение № 4</w:t>
      </w:r>
    </w:p>
    <w:p w:rsidR="00407E81" w:rsidRPr="008202C4" w:rsidRDefault="00407E81" w:rsidP="00407E81">
      <w:pPr>
        <w:spacing w:after="0" w:line="240" w:lineRule="auto"/>
        <w:ind w:firstLine="680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t>к договору о подключении</w:t>
      </w:r>
    </w:p>
    <w:p w:rsidR="00407E81" w:rsidRPr="008202C4" w:rsidRDefault="00407E81" w:rsidP="00407E81">
      <w:pPr>
        <w:spacing w:after="0" w:line="240" w:lineRule="auto"/>
        <w:ind w:firstLine="680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proofErr w:type="gramStart"/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t>« _</w:t>
      </w:r>
      <w:proofErr w:type="gramEnd"/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t>_ » _________ 20__ г.</w:t>
      </w:r>
    </w:p>
    <w:p w:rsidR="00407E81" w:rsidRDefault="00407E81" w:rsidP="00407E81">
      <w:pPr>
        <w:spacing w:after="120"/>
        <w:ind w:firstLine="680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t>№ _____________________</w:t>
      </w:r>
    </w:p>
    <w:p w:rsidR="00407E81" w:rsidRPr="008202C4" w:rsidRDefault="00407E81" w:rsidP="00407E81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02C4">
        <w:rPr>
          <w:rFonts w:ascii="Times New Roman" w:hAnsi="Times New Roman"/>
          <w:b/>
          <w:sz w:val="24"/>
          <w:szCs w:val="24"/>
        </w:rPr>
        <w:t>ФОРМА</w:t>
      </w:r>
    </w:p>
    <w:p w:rsidR="00407E81" w:rsidRPr="008202C4" w:rsidRDefault="00407E81" w:rsidP="00407E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07E81" w:rsidRPr="008202C4" w:rsidRDefault="00407E81" w:rsidP="00407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2C4">
        <w:rPr>
          <w:rFonts w:ascii="Times New Roman" w:hAnsi="Times New Roman"/>
          <w:b/>
          <w:sz w:val="24"/>
          <w:szCs w:val="24"/>
        </w:rPr>
        <w:t>АКТ</w:t>
      </w:r>
    </w:p>
    <w:p w:rsidR="00407E81" w:rsidRPr="008202C4" w:rsidRDefault="00407E81" w:rsidP="00407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2C4">
        <w:rPr>
          <w:rFonts w:ascii="Times New Roman" w:hAnsi="Times New Roman"/>
          <w:b/>
          <w:sz w:val="24"/>
          <w:szCs w:val="24"/>
        </w:rPr>
        <w:t xml:space="preserve">разграничения балансовой принадлежности </w:t>
      </w:r>
    </w:p>
    <w:p w:rsidR="00407E81" w:rsidRPr="008202C4" w:rsidRDefault="00407E81" w:rsidP="00407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2C4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Договору о подключении к системе</w:t>
      </w:r>
      <w:r w:rsidRPr="008202C4">
        <w:rPr>
          <w:rFonts w:ascii="Times New Roman" w:hAnsi="Times New Roman"/>
          <w:b/>
          <w:sz w:val="24"/>
          <w:szCs w:val="24"/>
        </w:rPr>
        <w:t xml:space="preserve"> теплоснабжения </w:t>
      </w:r>
      <w:r w:rsidRPr="008202C4">
        <w:rPr>
          <w:rFonts w:ascii="Times New Roman" w:hAnsi="Times New Roman"/>
          <w:b/>
          <w:sz w:val="24"/>
          <w:szCs w:val="24"/>
        </w:rPr>
        <w:br/>
        <w:t>от __________ № _____________________</w:t>
      </w:r>
    </w:p>
    <w:p w:rsidR="00407E81" w:rsidRPr="008202C4" w:rsidRDefault="00407E81" w:rsidP="00407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7"/>
        <w:gridCol w:w="4911"/>
      </w:tblGrid>
      <w:tr w:rsidR="00407E81" w:rsidRPr="008202C4" w:rsidTr="002B39DB">
        <w:tc>
          <w:tcPr>
            <w:tcW w:w="4785" w:type="dxa"/>
            <w:vAlign w:val="center"/>
            <w:hideMark/>
          </w:tcPr>
          <w:p w:rsidR="00407E81" w:rsidRPr="008202C4" w:rsidRDefault="00453F43" w:rsidP="002B39D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Моргауши</w:t>
            </w:r>
            <w:bookmarkStart w:id="0" w:name="_GoBack"/>
            <w:bookmarkEnd w:id="0"/>
          </w:p>
        </w:tc>
        <w:tc>
          <w:tcPr>
            <w:tcW w:w="4962" w:type="dxa"/>
            <w:vAlign w:val="center"/>
            <w:hideMark/>
          </w:tcPr>
          <w:p w:rsidR="00407E81" w:rsidRPr="008202C4" w:rsidRDefault="00407E81" w:rsidP="002B39DB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2C4">
              <w:rPr>
                <w:rFonts w:ascii="Times New Roman" w:hAnsi="Times New Roman"/>
                <w:sz w:val="24"/>
                <w:szCs w:val="24"/>
              </w:rPr>
              <w:t>«___»_________ 20___ г.</w:t>
            </w:r>
          </w:p>
        </w:tc>
      </w:tr>
    </w:tbl>
    <w:p w:rsidR="00407E81" w:rsidRPr="008202C4" w:rsidRDefault="00407E81" w:rsidP="00407E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7E81" w:rsidRPr="008202C4" w:rsidRDefault="000177F2" w:rsidP="00407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МУП ЖКХ «Моргаушское»</w:t>
      </w:r>
      <w:r w:rsidR="00407E81" w:rsidRPr="008202C4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="00407E81" w:rsidRPr="008202C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07E81" w:rsidRPr="008202C4">
        <w:rPr>
          <w:rFonts w:ascii="Times New Roman" w:hAnsi="Times New Roman"/>
          <w:sz w:val="24"/>
          <w:szCs w:val="24"/>
        </w:rPr>
        <w:t>Исполнитель</w:t>
      </w:r>
      <w:r w:rsidR="00407E81" w:rsidRPr="008202C4"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 w:rsidR="00407E81" w:rsidRPr="008202C4">
        <w:rPr>
          <w:rFonts w:ascii="Times New Roman" w:hAnsi="Times New Roman"/>
          <w:sz w:val="24"/>
          <w:szCs w:val="24"/>
        </w:rPr>
        <w:t xml:space="preserve"> в лице </w:t>
      </w:r>
      <w:r w:rsidR="00407E81" w:rsidRPr="008202C4">
        <w:rPr>
          <w:rFonts w:ascii="Times New Roman" w:hAnsi="Times New Roman"/>
          <w:i/>
          <w:sz w:val="24"/>
          <w:szCs w:val="24"/>
        </w:rPr>
        <w:t>(Должность</w:t>
      </w:r>
      <w:r w:rsidR="00407E81" w:rsidRPr="008202C4">
        <w:rPr>
          <w:rFonts w:ascii="Times New Roman" w:eastAsia="Times New Roman" w:hAnsi="Times New Roman"/>
          <w:i/>
          <w:sz w:val="24"/>
          <w:szCs w:val="24"/>
          <w:lang w:eastAsia="ru-RU"/>
        </w:rPr>
        <w:t>, Ф.И.О.)</w:t>
      </w:r>
      <w:r w:rsidR="00407E81" w:rsidRPr="008202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7E81" w:rsidRPr="008202C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</w:t>
      </w:r>
      <w:r w:rsidR="00407E81" w:rsidRPr="008202C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07E81" w:rsidRPr="008202C4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="00407E81" w:rsidRPr="008202C4">
        <w:rPr>
          <w:rFonts w:ascii="Times New Roman" w:eastAsia="Times New Roman" w:hAnsi="Times New Roman"/>
          <w:sz w:val="24"/>
          <w:szCs w:val="24"/>
          <w:lang w:eastAsia="ru-RU"/>
        </w:rPr>
        <w:t>___________, с </w:t>
      </w:r>
      <w:r w:rsidR="00407E81" w:rsidRPr="008202C4">
        <w:rPr>
          <w:rFonts w:ascii="Times New Roman" w:hAnsi="Times New Roman"/>
          <w:sz w:val="24"/>
          <w:szCs w:val="24"/>
        </w:rPr>
        <w:t xml:space="preserve">одной стороны, и </w:t>
      </w:r>
    </w:p>
    <w:p w:rsidR="00407E81" w:rsidRPr="008202C4" w:rsidRDefault="00407E81" w:rsidP="00407E81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 w:cs="Courier New"/>
          <w:i/>
          <w:sz w:val="24"/>
          <w:szCs w:val="24"/>
          <w:lang w:eastAsia="ru-RU"/>
        </w:rPr>
        <w:t xml:space="preserve">(Наименование Заявителя) </w:t>
      </w:r>
      <w:r w:rsidRPr="008202C4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______________________________,</w:t>
      </w:r>
      <w:r w:rsidRPr="008202C4">
        <w:rPr>
          <w:rFonts w:ascii="Times New Roman" w:hAnsi="Times New Roman"/>
          <w:sz w:val="24"/>
          <w:szCs w:val="24"/>
        </w:rPr>
        <w:t xml:space="preserve"> именуемое в дальнейшем «Заявитель», в лице</w:t>
      </w:r>
      <w:r w:rsidRPr="008202C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8202C4">
        <w:rPr>
          <w:rFonts w:ascii="Times New Roman" w:eastAsia="Times New Roman" w:hAnsi="Times New Roman" w:cs="Courier New"/>
          <w:i/>
          <w:sz w:val="24"/>
          <w:szCs w:val="24"/>
          <w:lang w:eastAsia="ru-RU"/>
        </w:rPr>
        <w:t>(Должность, Ф.И.О.)</w:t>
      </w:r>
      <w:r w:rsidRPr="008202C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___________________,</w:t>
      </w:r>
      <w:r w:rsidRPr="008202C4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Pr="008202C4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___________,</w:t>
      </w:r>
      <w:r w:rsidRPr="008202C4">
        <w:rPr>
          <w:rFonts w:ascii="Times New Roman" w:hAnsi="Times New Roman"/>
          <w:sz w:val="24"/>
          <w:szCs w:val="24"/>
        </w:rPr>
        <w:t xml:space="preserve"> с другой стороны,</w:t>
      </w:r>
    </w:p>
    <w:p w:rsidR="00407E81" w:rsidRPr="008202C4" w:rsidRDefault="00407E81" w:rsidP="00407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02C4">
        <w:rPr>
          <w:rFonts w:ascii="Times New Roman" w:hAnsi="Times New Roman"/>
          <w:sz w:val="24"/>
          <w:szCs w:val="24"/>
        </w:rPr>
        <w:t>вместе именуемые «Стороны», подписали настоящий Акт о нижеследующем:</w:t>
      </w:r>
    </w:p>
    <w:p w:rsidR="00407E81" w:rsidRPr="008202C4" w:rsidRDefault="00407E81" w:rsidP="00407E81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2C4">
        <w:rPr>
          <w:rFonts w:ascii="Times New Roman" w:hAnsi="Times New Roman"/>
          <w:sz w:val="24"/>
          <w:szCs w:val="24"/>
        </w:rPr>
        <w:t>Границей раздела балансовой принадлежности тепловых сетей (теплопотребляющих установок и источников тепловой энергии) Сторон является: _______________________________________________.</w:t>
      </w:r>
    </w:p>
    <w:p w:rsidR="00407E81" w:rsidRPr="008202C4" w:rsidRDefault="00407E81" w:rsidP="00407E81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02C4">
        <w:rPr>
          <w:rFonts w:ascii="Times New Roman" w:hAnsi="Times New Roman"/>
          <w:sz w:val="24"/>
          <w:szCs w:val="24"/>
        </w:rPr>
        <w:t>Схема присоединения Заявителя: _________________________________________</w:t>
      </w:r>
    </w:p>
    <w:tbl>
      <w:tblPr>
        <w:tblpPr w:leftFromText="180" w:rightFromText="180" w:vertAnchor="text" w:horzAnchor="margin" w:tblpX="108" w:tblpY="51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985"/>
      </w:tblGrid>
      <w:tr w:rsidR="00407E81" w:rsidRPr="008202C4" w:rsidTr="002B39DB">
        <w:trPr>
          <w:trHeight w:val="69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81" w:rsidRPr="008202C4" w:rsidRDefault="00407E81" w:rsidP="002B39DB">
            <w:pPr>
              <w:tabs>
                <w:tab w:val="left" w:pos="-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2C4">
              <w:rPr>
                <w:rFonts w:ascii="Times New Roman" w:hAnsi="Times New Roman"/>
                <w:sz w:val="24"/>
                <w:szCs w:val="24"/>
              </w:rPr>
              <w:t>Длина теплотрассы от границы раздела до ЦТП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81" w:rsidRPr="008202C4" w:rsidRDefault="00407E81" w:rsidP="002B39DB">
            <w:pPr>
              <w:tabs>
                <w:tab w:val="left" w:pos="-141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202C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202C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от </w:t>
            </w:r>
            <w:r w:rsidRPr="008202C4">
              <w:rPr>
                <w:rFonts w:ascii="Times New Roman" w:hAnsi="Times New Roman"/>
                <w:sz w:val="24"/>
                <w:szCs w:val="24"/>
              </w:rPr>
              <w:t xml:space="preserve">(м) </w:t>
            </w:r>
          </w:p>
          <w:p w:rsidR="00407E81" w:rsidRPr="008202C4" w:rsidRDefault="00407E81" w:rsidP="002B39DB">
            <w:pPr>
              <w:tabs>
                <w:tab w:val="left" w:pos="-141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202C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202C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ГВС </w:t>
            </w:r>
            <w:r w:rsidRPr="008202C4">
              <w:rPr>
                <w:rFonts w:ascii="Times New Roman" w:hAnsi="Times New Roman"/>
                <w:sz w:val="24"/>
                <w:szCs w:val="24"/>
              </w:rPr>
              <w:t>(м)</w:t>
            </w:r>
          </w:p>
        </w:tc>
      </w:tr>
      <w:tr w:rsidR="00407E81" w:rsidRPr="008202C4" w:rsidTr="002B39DB">
        <w:trPr>
          <w:trHeight w:val="70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81" w:rsidRPr="008202C4" w:rsidRDefault="00407E81" w:rsidP="002B39DB">
            <w:pPr>
              <w:tabs>
                <w:tab w:val="left" w:pos="-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2C4">
              <w:rPr>
                <w:rFonts w:ascii="Times New Roman" w:hAnsi="Times New Roman"/>
                <w:sz w:val="24"/>
                <w:szCs w:val="24"/>
              </w:rPr>
              <w:t>Условный проход трубопроводов от границы раздела до ЦТП (мм)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81" w:rsidRPr="008202C4" w:rsidRDefault="00407E81" w:rsidP="002B39DB">
            <w:pPr>
              <w:tabs>
                <w:tab w:val="left" w:pos="-141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202C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202C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от </w:t>
            </w:r>
            <w:r w:rsidRPr="008202C4">
              <w:rPr>
                <w:rFonts w:ascii="Times New Roman" w:hAnsi="Times New Roman"/>
                <w:sz w:val="24"/>
                <w:szCs w:val="24"/>
              </w:rPr>
              <w:t>(мм)</w:t>
            </w:r>
          </w:p>
          <w:p w:rsidR="00407E81" w:rsidRPr="008202C4" w:rsidRDefault="00407E81" w:rsidP="002B39DB">
            <w:pPr>
              <w:tabs>
                <w:tab w:val="left" w:pos="-141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202C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202C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ГВС </w:t>
            </w:r>
            <w:r w:rsidRPr="008202C4">
              <w:rPr>
                <w:rFonts w:ascii="Times New Roman" w:hAnsi="Times New Roman"/>
                <w:sz w:val="24"/>
                <w:szCs w:val="24"/>
              </w:rPr>
              <w:t>(мм)</w:t>
            </w:r>
          </w:p>
          <w:p w:rsidR="00407E81" w:rsidRPr="008202C4" w:rsidRDefault="00407E81" w:rsidP="002B39DB">
            <w:pPr>
              <w:tabs>
                <w:tab w:val="left" w:pos="-141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202C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202C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цирк. </w:t>
            </w:r>
            <w:r w:rsidRPr="008202C4">
              <w:rPr>
                <w:rFonts w:ascii="Times New Roman" w:hAnsi="Times New Roman"/>
                <w:sz w:val="24"/>
                <w:szCs w:val="24"/>
              </w:rPr>
              <w:t>(мм)</w:t>
            </w:r>
          </w:p>
        </w:tc>
      </w:tr>
      <w:tr w:rsidR="00407E81" w:rsidRPr="008202C4" w:rsidTr="002B39DB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81" w:rsidRPr="008202C4" w:rsidRDefault="00407E81" w:rsidP="002B39DB">
            <w:pPr>
              <w:tabs>
                <w:tab w:val="left" w:pos="-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2C4">
              <w:rPr>
                <w:rFonts w:ascii="Times New Roman" w:hAnsi="Times New Roman"/>
                <w:sz w:val="24"/>
                <w:szCs w:val="24"/>
              </w:rPr>
              <w:t>Длина теплотрассы от границы до теплосчетчика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81" w:rsidRPr="008202C4" w:rsidRDefault="00407E81" w:rsidP="002B39DB">
            <w:pPr>
              <w:tabs>
                <w:tab w:val="left" w:pos="-141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202C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202C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от </w:t>
            </w:r>
            <w:r w:rsidRPr="008202C4">
              <w:rPr>
                <w:rFonts w:ascii="Times New Roman" w:hAnsi="Times New Roman"/>
                <w:sz w:val="24"/>
                <w:szCs w:val="24"/>
              </w:rPr>
              <w:t>(м)</w:t>
            </w:r>
          </w:p>
          <w:p w:rsidR="00407E81" w:rsidRPr="008202C4" w:rsidRDefault="00407E81" w:rsidP="002B39DB">
            <w:pPr>
              <w:tabs>
                <w:tab w:val="left" w:pos="-141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202C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202C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ГВС </w:t>
            </w:r>
            <w:r w:rsidRPr="008202C4">
              <w:rPr>
                <w:rFonts w:ascii="Times New Roman" w:hAnsi="Times New Roman"/>
                <w:sz w:val="24"/>
                <w:szCs w:val="24"/>
              </w:rPr>
              <w:t>(м)</w:t>
            </w:r>
          </w:p>
        </w:tc>
      </w:tr>
      <w:tr w:rsidR="00407E81" w:rsidRPr="008202C4" w:rsidTr="002B39DB">
        <w:trPr>
          <w:trHeight w:val="85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81" w:rsidRPr="008202C4" w:rsidRDefault="00407E81" w:rsidP="002B39DB">
            <w:pPr>
              <w:tabs>
                <w:tab w:val="left" w:pos="-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2C4">
              <w:rPr>
                <w:rFonts w:ascii="Times New Roman" w:hAnsi="Times New Roman"/>
                <w:sz w:val="24"/>
                <w:szCs w:val="24"/>
              </w:rPr>
              <w:t>Условный диаметр трубопроводов от границы раздела до теплосчетчика (мм)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81" w:rsidRPr="008202C4" w:rsidRDefault="00407E81" w:rsidP="002B39DB">
            <w:pPr>
              <w:tabs>
                <w:tab w:val="left" w:pos="-141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202C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202C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от </w:t>
            </w:r>
            <w:r w:rsidRPr="008202C4">
              <w:rPr>
                <w:rFonts w:ascii="Times New Roman" w:hAnsi="Times New Roman"/>
                <w:sz w:val="24"/>
                <w:szCs w:val="24"/>
              </w:rPr>
              <w:t>(мм)</w:t>
            </w:r>
          </w:p>
          <w:p w:rsidR="00407E81" w:rsidRPr="008202C4" w:rsidRDefault="00407E81" w:rsidP="002B39DB">
            <w:pPr>
              <w:tabs>
                <w:tab w:val="left" w:pos="-141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202C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202C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ГВС </w:t>
            </w:r>
            <w:r w:rsidRPr="008202C4">
              <w:rPr>
                <w:rFonts w:ascii="Times New Roman" w:hAnsi="Times New Roman"/>
                <w:sz w:val="24"/>
                <w:szCs w:val="24"/>
              </w:rPr>
              <w:t>(мм)</w:t>
            </w:r>
          </w:p>
          <w:p w:rsidR="00407E81" w:rsidRPr="008202C4" w:rsidRDefault="00407E81" w:rsidP="002B39DB">
            <w:pPr>
              <w:tabs>
                <w:tab w:val="left" w:pos="-141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202C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202C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цирк. </w:t>
            </w:r>
            <w:r w:rsidRPr="008202C4">
              <w:rPr>
                <w:rFonts w:ascii="Times New Roman" w:hAnsi="Times New Roman"/>
                <w:sz w:val="24"/>
                <w:szCs w:val="24"/>
              </w:rPr>
              <w:t>(мм)</w:t>
            </w:r>
          </w:p>
        </w:tc>
      </w:tr>
    </w:tbl>
    <w:p w:rsidR="00407E81" w:rsidRPr="008202C4" w:rsidRDefault="00407E81" w:rsidP="00407E81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407E81" w:rsidRPr="008202C4" w:rsidRDefault="00407E81" w:rsidP="00407E81">
      <w:pPr>
        <w:numPr>
          <w:ilvl w:val="0"/>
          <w:numId w:val="18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2C4">
        <w:rPr>
          <w:rFonts w:ascii="Times New Roman" w:hAnsi="Times New Roman"/>
          <w:sz w:val="24"/>
          <w:szCs w:val="24"/>
        </w:rPr>
        <w:t>Настоящий акт составлен в двух экземплярах, имеющих одинаковую юридическую силу, по одному для каждой из сторон.</w:t>
      </w:r>
    </w:p>
    <w:p w:rsidR="00407E81" w:rsidRPr="008202C4" w:rsidRDefault="00407E81" w:rsidP="00407E81">
      <w:pPr>
        <w:tabs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407E81" w:rsidRPr="008202C4" w:rsidTr="002B39DB">
        <w:trPr>
          <w:trHeight w:val="850"/>
        </w:trPr>
        <w:tc>
          <w:tcPr>
            <w:tcW w:w="5070" w:type="dxa"/>
          </w:tcPr>
          <w:p w:rsidR="00407E81" w:rsidRPr="008202C4" w:rsidRDefault="00407E81" w:rsidP="002B39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02C4">
              <w:rPr>
                <w:rFonts w:ascii="Times New Roman" w:hAnsi="Times New Roman"/>
                <w:b/>
                <w:sz w:val="24"/>
                <w:szCs w:val="24"/>
              </w:rPr>
              <w:t xml:space="preserve">Заявитель: </w:t>
            </w:r>
            <w:r w:rsidRPr="008202C4">
              <w:rPr>
                <w:rFonts w:ascii="Times New Roman" w:hAnsi="Times New Roman"/>
                <w:b/>
                <w:i/>
                <w:sz w:val="24"/>
                <w:szCs w:val="24"/>
              </w:rPr>
              <w:t>(Наименование Заявителя)</w:t>
            </w:r>
            <w:r w:rsidRPr="008202C4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407E81" w:rsidRPr="008202C4" w:rsidRDefault="00407E81" w:rsidP="002B3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02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(Должность) _______________ </w:t>
            </w:r>
          </w:p>
          <w:p w:rsidR="00407E81" w:rsidRPr="008202C4" w:rsidRDefault="00407E81" w:rsidP="002B3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07E81" w:rsidRDefault="00407E81" w:rsidP="002B3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3F43" w:rsidRPr="008202C4" w:rsidRDefault="00453F43" w:rsidP="002B3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07E81" w:rsidRPr="008202C4" w:rsidRDefault="00407E81" w:rsidP="002B3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0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 Ф.И.О.</w:t>
            </w:r>
          </w:p>
        </w:tc>
        <w:tc>
          <w:tcPr>
            <w:tcW w:w="4786" w:type="dxa"/>
          </w:tcPr>
          <w:p w:rsidR="00407E81" w:rsidRPr="008202C4" w:rsidRDefault="00407E81" w:rsidP="002B39DB">
            <w:pPr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8202C4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Исполнитель: </w:t>
            </w:r>
            <w:r w:rsidR="00453F43">
              <w:rPr>
                <w:rFonts w:ascii="Times New Roman" w:hAnsi="Times New Roman"/>
                <w:b/>
                <w:sz w:val="24"/>
                <w:szCs w:val="24"/>
              </w:rPr>
              <w:t>МУП ЖКХ «Моргаушское»</w:t>
            </w:r>
            <w:r w:rsidRPr="008202C4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407E81" w:rsidRPr="008202C4" w:rsidRDefault="00407E81" w:rsidP="002B39DB">
            <w:pPr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02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(Должность) _______________ </w:t>
            </w:r>
          </w:p>
          <w:p w:rsidR="00407E81" w:rsidRDefault="00407E81" w:rsidP="002B3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3F43" w:rsidRPr="008202C4" w:rsidRDefault="00453F43" w:rsidP="002B3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07E81" w:rsidRPr="008202C4" w:rsidRDefault="00407E81" w:rsidP="002B3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0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 Ф.И.О.</w:t>
            </w:r>
          </w:p>
        </w:tc>
      </w:tr>
    </w:tbl>
    <w:p w:rsidR="00407E81" w:rsidRPr="008202C4" w:rsidRDefault="00407E81" w:rsidP="00407E8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7E81" w:rsidRPr="008202C4" w:rsidRDefault="00407E81" w:rsidP="00407E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7E81" w:rsidRPr="004765C9" w:rsidRDefault="00407E81" w:rsidP="00853F04">
      <w:pPr>
        <w:tabs>
          <w:tab w:val="left" w:pos="6804"/>
        </w:tabs>
        <w:spacing w:after="0" w:line="240" w:lineRule="auto"/>
        <w:ind w:firstLine="141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Pr="004765C9">
        <w:rPr>
          <w:rFonts w:ascii="Times New Roman" w:eastAsia="Times New Roman" w:hAnsi="Times New Roman"/>
          <w:sz w:val="24"/>
          <w:szCs w:val="24"/>
          <w:lang w:eastAsia="ru-RU"/>
        </w:rPr>
        <w:t>Приложение № 5</w:t>
      </w:r>
    </w:p>
    <w:p w:rsidR="00407E81" w:rsidRPr="004765C9" w:rsidRDefault="00407E81" w:rsidP="00407E81">
      <w:pPr>
        <w:spacing w:after="0" w:line="240" w:lineRule="auto"/>
        <w:ind w:firstLine="680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5C9">
        <w:rPr>
          <w:rFonts w:ascii="Times New Roman" w:eastAsia="Times New Roman" w:hAnsi="Times New Roman"/>
          <w:sz w:val="24"/>
          <w:szCs w:val="24"/>
          <w:lang w:eastAsia="ru-RU"/>
        </w:rPr>
        <w:t>к договору о подключении</w:t>
      </w:r>
    </w:p>
    <w:p w:rsidR="00407E81" w:rsidRPr="004765C9" w:rsidRDefault="00407E81" w:rsidP="00407E81">
      <w:pPr>
        <w:spacing w:after="0" w:line="240" w:lineRule="auto"/>
        <w:ind w:firstLine="680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5C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proofErr w:type="gramStart"/>
      <w:r w:rsidRPr="004765C9">
        <w:rPr>
          <w:rFonts w:ascii="Times New Roman" w:eastAsia="Times New Roman" w:hAnsi="Times New Roman"/>
          <w:sz w:val="24"/>
          <w:szCs w:val="24"/>
          <w:lang w:eastAsia="ru-RU"/>
        </w:rPr>
        <w:t>« _</w:t>
      </w:r>
      <w:proofErr w:type="gramEnd"/>
      <w:r w:rsidRPr="004765C9">
        <w:rPr>
          <w:rFonts w:ascii="Times New Roman" w:eastAsia="Times New Roman" w:hAnsi="Times New Roman"/>
          <w:sz w:val="24"/>
          <w:szCs w:val="24"/>
          <w:lang w:eastAsia="ru-RU"/>
        </w:rPr>
        <w:t>_ » _________ 20__ г.</w:t>
      </w:r>
    </w:p>
    <w:p w:rsidR="00407E81" w:rsidRPr="004765C9" w:rsidRDefault="00407E81" w:rsidP="00407E81">
      <w:pPr>
        <w:spacing w:after="0" w:line="240" w:lineRule="auto"/>
        <w:ind w:firstLine="680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5C9">
        <w:rPr>
          <w:rFonts w:ascii="Times New Roman" w:eastAsia="Times New Roman" w:hAnsi="Times New Roman"/>
          <w:sz w:val="24"/>
          <w:szCs w:val="24"/>
          <w:lang w:eastAsia="ru-RU"/>
        </w:rPr>
        <w:t>№ _____________________</w:t>
      </w:r>
    </w:p>
    <w:p w:rsidR="00407E81" w:rsidRPr="008202C4" w:rsidRDefault="00407E81" w:rsidP="00407E8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7E81" w:rsidRPr="008202C4" w:rsidRDefault="00407E81" w:rsidP="00407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b/>
          <w:sz w:val="24"/>
          <w:szCs w:val="24"/>
          <w:lang w:eastAsia="ru-RU"/>
        </w:rPr>
        <w:t>ФОРМА</w:t>
      </w:r>
    </w:p>
    <w:p w:rsidR="00407E81" w:rsidRPr="008202C4" w:rsidRDefault="00407E81" w:rsidP="00407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7E81" w:rsidRPr="008202C4" w:rsidRDefault="00407E81" w:rsidP="00407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407E81" w:rsidRPr="008202C4" w:rsidRDefault="00407E81" w:rsidP="00407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b/>
          <w:sz w:val="24"/>
          <w:szCs w:val="24"/>
          <w:lang w:eastAsia="ru-RU"/>
        </w:rPr>
        <w:t>о подключении к системам теплоснабжения</w:t>
      </w:r>
    </w:p>
    <w:p w:rsidR="00407E81" w:rsidRPr="008202C4" w:rsidRDefault="00407E81" w:rsidP="00407E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2C4">
        <w:rPr>
          <w:rFonts w:ascii="Times New Roman" w:hAnsi="Times New Roman"/>
          <w:b/>
          <w:sz w:val="24"/>
          <w:szCs w:val="24"/>
        </w:rPr>
        <w:t>по договору о подключении к системам теплоснабжения</w:t>
      </w:r>
      <w:r w:rsidRPr="008202C4">
        <w:rPr>
          <w:rFonts w:ascii="Times New Roman" w:hAnsi="Times New Roman"/>
          <w:b/>
          <w:sz w:val="24"/>
          <w:szCs w:val="24"/>
        </w:rPr>
        <w:br/>
        <w:t>от __________ № _____________________</w:t>
      </w:r>
    </w:p>
    <w:p w:rsidR="00407E81" w:rsidRPr="008202C4" w:rsidRDefault="00407E81" w:rsidP="00407E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7"/>
        <w:gridCol w:w="4911"/>
      </w:tblGrid>
      <w:tr w:rsidR="00407E81" w:rsidRPr="008202C4" w:rsidTr="002B39DB">
        <w:tc>
          <w:tcPr>
            <w:tcW w:w="4785" w:type="dxa"/>
            <w:vAlign w:val="center"/>
            <w:hideMark/>
          </w:tcPr>
          <w:p w:rsidR="00407E81" w:rsidRPr="008202C4" w:rsidRDefault="00453F43" w:rsidP="002B39D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Моргауши</w:t>
            </w:r>
            <w:r w:rsidR="00407E81" w:rsidRPr="00820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2" w:type="dxa"/>
            <w:vAlign w:val="center"/>
            <w:hideMark/>
          </w:tcPr>
          <w:p w:rsidR="00407E81" w:rsidRPr="008202C4" w:rsidRDefault="00407E81" w:rsidP="002B39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 20___ г.</w:t>
            </w:r>
          </w:p>
        </w:tc>
      </w:tr>
    </w:tbl>
    <w:p w:rsidR="00407E81" w:rsidRPr="008202C4" w:rsidRDefault="00407E81" w:rsidP="00407E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7E81" w:rsidRPr="008202C4" w:rsidRDefault="00453F43" w:rsidP="00407E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МУП ЖКХ «Моргаушское»</w:t>
      </w:r>
      <w:r w:rsidR="00407E81" w:rsidRPr="008202C4">
        <w:rPr>
          <w:rFonts w:ascii="Times New Roman" w:eastAsia="Times New Roman" w:hAnsi="Times New Roman"/>
          <w:sz w:val="24"/>
          <w:szCs w:val="24"/>
          <w:lang w:eastAsia="ru-RU"/>
        </w:rPr>
        <w:t>, именуемое в дальнейшем «Исполнитель», в лице (</w:t>
      </w:r>
      <w:r w:rsidR="00407E81" w:rsidRPr="008202C4">
        <w:rPr>
          <w:rFonts w:ascii="Times New Roman" w:eastAsia="Times New Roman" w:hAnsi="Times New Roman"/>
          <w:i/>
          <w:sz w:val="24"/>
          <w:szCs w:val="24"/>
          <w:lang w:eastAsia="ru-RU"/>
        </w:rPr>
        <w:t>Должность) ____________________________________</w:t>
      </w:r>
      <w:r w:rsidR="00407E81" w:rsidRPr="008202C4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действующего на основании _______________________, с одной стороны, и</w:t>
      </w:r>
    </w:p>
    <w:p w:rsidR="00407E81" w:rsidRPr="008202C4" w:rsidRDefault="00407E81" w:rsidP="00407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 w:cs="Courier New"/>
          <w:i/>
          <w:sz w:val="24"/>
          <w:szCs w:val="24"/>
          <w:lang w:eastAsia="ru-RU"/>
        </w:rPr>
        <w:t xml:space="preserve">(Наименование Заявителя) </w:t>
      </w:r>
      <w:r w:rsidRPr="008202C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______________________________, именуемое в дальнейшем «Заявитель», в лице </w:t>
      </w:r>
      <w:r w:rsidRPr="008202C4">
        <w:rPr>
          <w:rFonts w:ascii="Times New Roman" w:eastAsia="Times New Roman" w:hAnsi="Times New Roman" w:cs="Courier New"/>
          <w:i/>
          <w:sz w:val="24"/>
          <w:szCs w:val="24"/>
          <w:lang w:eastAsia="ru-RU"/>
        </w:rPr>
        <w:t>(Должность, Ф.И.О.)</w:t>
      </w:r>
      <w:r w:rsidRPr="008202C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___________________, действующего на основании ___________, с другой стороны, </w:t>
      </w:r>
    </w:p>
    <w:p w:rsidR="00407E81" w:rsidRPr="008202C4" w:rsidRDefault="00407E81" w:rsidP="00407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 w:cs="Courier New"/>
          <w:sz w:val="24"/>
          <w:szCs w:val="24"/>
          <w:lang w:eastAsia="ru-RU"/>
        </w:rPr>
        <w:t>вместе именуемые «Стороны», подписали настоящий Акт о нижеследующем</w:t>
      </w:r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07E81" w:rsidRPr="008202C4" w:rsidRDefault="00407E81" w:rsidP="00407E81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выполнил мероприятия, предусмотренные пунктом 28 Правил подключения к системам теплоснабжения (утв. постановлением Правительства Российской Федерации от 16.04.2012 № 307 «О порядке подключения к системам теплоснабжения и о внесении изменений в некоторые акты Правительства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Федерации», далее – </w:t>
      </w:r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t>Правила подключения к системам теплоснабжения) и условиями Договора о подключении к системам теплоснабжения от «___»___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 ____ г. № _____ (далее – </w:t>
      </w:r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t>Договор о подключении) на сумму _______________(____________________________), в том числе НДС 18% _______________(____________________________).</w:t>
      </w:r>
    </w:p>
    <w:p w:rsidR="00407E81" w:rsidRPr="008202C4" w:rsidRDefault="00407E81" w:rsidP="00407E81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t>Заявитель выполнил мероприятия, предусмотренные пунктом 27 Правил подключения к системам теплоснабжения, пунктом 2.3 Договора о подключении и Условиями подключения № ______________.</w:t>
      </w:r>
    </w:p>
    <w:p w:rsidR="00407E81" w:rsidRPr="008202C4" w:rsidRDefault="00407E81" w:rsidP="00407E81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t>Подключенная максимальная тепловая нагрузка составляет _______ Гкал/ч.</w:t>
      </w:r>
    </w:p>
    <w:p w:rsidR="00407E81" w:rsidRPr="008202C4" w:rsidRDefault="00407E81" w:rsidP="00407E81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t>Категория надежности: _________________.</w:t>
      </w:r>
    </w:p>
    <w:p w:rsidR="00407E81" w:rsidRPr="008202C4" w:rsidRDefault="00407E81" w:rsidP="00407E81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t>Точка подключения Объекта: ________________________________.</w:t>
      </w:r>
    </w:p>
    <w:p w:rsidR="00407E81" w:rsidRPr="008202C4" w:rsidRDefault="00407E81" w:rsidP="00407E81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для каждой из Сторон.</w:t>
      </w:r>
    </w:p>
    <w:p w:rsidR="00407E81" w:rsidRPr="008202C4" w:rsidRDefault="00407E81" w:rsidP="00407E81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2C4">
        <w:rPr>
          <w:rFonts w:ascii="Times New Roman" w:eastAsia="Times New Roman" w:hAnsi="Times New Roman"/>
          <w:sz w:val="24"/>
          <w:szCs w:val="24"/>
          <w:lang w:eastAsia="ru-RU"/>
        </w:rPr>
        <w:t>Подписание Акта Сторонами подтверждает надлежащее исполнение условий Договора о подключении.</w:t>
      </w:r>
    </w:p>
    <w:p w:rsidR="00407E81" w:rsidRPr="008202C4" w:rsidRDefault="00407E81" w:rsidP="00407E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407E81" w:rsidRPr="008202C4" w:rsidTr="002B39DB">
        <w:trPr>
          <w:trHeight w:val="850"/>
        </w:trPr>
        <w:tc>
          <w:tcPr>
            <w:tcW w:w="5070" w:type="dxa"/>
          </w:tcPr>
          <w:p w:rsidR="00407E81" w:rsidRPr="008202C4" w:rsidRDefault="00407E81" w:rsidP="002B39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02C4">
              <w:rPr>
                <w:rFonts w:ascii="Times New Roman" w:hAnsi="Times New Roman"/>
                <w:b/>
                <w:sz w:val="24"/>
                <w:szCs w:val="24"/>
              </w:rPr>
              <w:t xml:space="preserve">Заявитель: </w:t>
            </w:r>
            <w:r w:rsidRPr="008202C4">
              <w:rPr>
                <w:rFonts w:ascii="Times New Roman" w:hAnsi="Times New Roman"/>
                <w:b/>
                <w:i/>
                <w:sz w:val="24"/>
                <w:szCs w:val="24"/>
              </w:rPr>
              <w:t>(Наименование Заявителя)</w:t>
            </w:r>
            <w:r w:rsidRPr="008202C4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407E81" w:rsidRPr="008202C4" w:rsidRDefault="00407E81" w:rsidP="002B3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02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(Должность) _______________ </w:t>
            </w:r>
          </w:p>
          <w:p w:rsidR="00407E81" w:rsidRPr="008202C4" w:rsidRDefault="00407E81" w:rsidP="002B3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07E81" w:rsidRPr="008202C4" w:rsidRDefault="00407E81" w:rsidP="002B3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07E81" w:rsidRPr="008202C4" w:rsidRDefault="00407E81" w:rsidP="002B3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0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 Ф.И.О.</w:t>
            </w:r>
          </w:p>
        </w:tc>
        <w:tc>
          <w:tcPr>
            <w:tcW w:w="4786" w:type="dxa"/>
          </w:tcPr>
          <w:p w:rsidR="00407E81" w:rsidRPr="008202C4" w:rsidRDefault="00407E81" w:rsidP="002B39DB">
            <w:pPr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8202C4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Исполнитель: </w:t>
            </w:r>
            <w:r w:rsidR="00453F43">
              <w:rPr>
                <w:rFonts w:ascii="Times New Roman" w:hAnsi="Times New Roman"/>
                <w:b/>
                <w:sz w:val="24"/>
                <w:szCs w:val="24"/>
              </w:rPr>
              <w:t>МУП ЖКХ «Моргаушское»</w:t>
            </w:r>
            <w:r w:rsidRPr="008202C4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407E81" w:rsidRPr="008202C4" w:rsidRDefault="00407E81" w:rsidP="002B39DB">
            <w:pPr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02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(Должность) _______________ </w:t>
            </w:r>
          </w:p>
          <w:p w:rsidR="00407E81" w:rsidRPr="008202C4" w:rsidRDefault="00407E81" w:rsidP="002B39DB">
            <w:pPr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E81" w:rsidRPr="008202C4" w:rsidRDefault="00407E81" w:rsidP="002B3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0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 Ф.И.О.</w:t>
            </w:r>
          </w:p>
        </w:tc>
      </w:tr>
    </w:tbl>
    <w:p w:rsidR="00407E81" w:rsidRPr="00062004" w:rsidRDefault="00407E81" w:rsidP="00407E81">
      <w:pPr>
        <w:spacing w:after="0" w:line="240" w:lineRule="auto"/>
        <w:rPr>
          <w:rFonts w:ascii="Times New Roman" w:eastAsia="Times New Roman" w:hAnsi="Times New Roman"/>
          <w:sz w:val="6"/>
          <w:szCs w:val="6"/>
          <w:lang w:eastAsia="ru-RU"/>
        </w:rPr>
      </w:pPr>
    </w:p>
    <w:sectPr w:rsidR="00407E81" w:rsidRPr="00062004" w:rsidSect="00BA6B61">
      <w:footerReference w:type="default" r:id="rId9"/>
      <w:pgSz w:w="11906" w:h="16838" w:code="9"/>
      <w:pgMar w:top="1134" w:right="1134" w:bottom="1134" w:left="1134" w:header="454" w:footer="454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D6C" w:rsidRDefault="00951D6C">
      <w:pPr>
        <w:spacing w:after="0" w:line="240" w:lineRule="auto"/>
      </w:pPr>
      <w:r>
        <w:separator/>
      </w:r>
    </w:p>
  </w:endnote>
  <w:endnote w:type="continuationSeparator" w:id="0">
    <w:p w:rsidR="00951D6C" w:rsidRDefault="00951D6C">
      <w:pPr>
        <w:spacing w:after="0" w:line="240" w:lineRule="auto"/>
      </w:pPr>
      <w:r>
        <w:continuationSeparator/>
      </w:r>
    </w:p>
  </w:endnote>
  <w:endnote w:type="continuationNotice" w:id="1">
    <w:p w:rsidR="00951D6C" w:rsidRDefault="00951D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9DB" w:rsidRPr="00853F04" w:rsidRDefault="002B39DB" w:rsidP="00853F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D6C" w:rsidRDefault="00951D6C">
      <w:pPr>
        <w:spacing w:after="0" w:line="240" w:lineRule="auto"/>
      </w:pPr>
      <w:r>
        <w:separator/>
      </w:r>
    </w:p>
  </w:footnote>
  <w:footnote w:type="continuationSeparator" w:id="0">
    <w:p w:rsidR="00951D6C" w:rsidRDefault="00951D6C">
      <w:pPr>
        <w:spacing w:after="0" w:line="240" w:lineRule="auto"/>
      </w:pPr>
      <w:r>
        <w:continuationSeparator/>
      </w:r>
    </w:p>
  </w:footnote>
  <w:footnote w:type="continuationNotice" w:id="1">
    <w:p w:rsidR="00951D6C" w:rsidRDefault="00951D6C">
      <w:pPr>
        <w:spacing w:after="0" w:line="240" w:lineRule="auto"/>
      </w:pPr>
    </w:p>
  </w:footnote>
  <w:footnote w:id="2">
    <w:p w:rsidR="002B39DB" w:rsidRPr="00F27B66" w:rsidRDefault="002B39DB" w:rsidP="00407E8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F27B66">
        <w:rPr>
          <w:rStyle w:val="af6"/>
          <w:b/>
          <w:i/>
        </w:rPr>
        <w:footnoteRef/>
      </w:r>
      <w:r w:rsidRPr="00F27B66">
        <w:rPr>
          <w:b/>
          <w:i/>
        </w:rPr>
        <w:t xml:space="preserve"> </w:t>
      </w:r>
      <w:r w:rsidRPr="00F27B66">
        <w:rPr>
          <w:rFonts w:ascii="Times New Roman" w:hAnsi="Times New Roman"/>
          <w:i/>
          <w:sz w:val="20"/>
          <w:szCs w:val="20"/>
          <w:lang w:eastAsia="ru-RU"/>
        </w:rPr>
        <w:t>Документ вводится в действие со 2 марта 2017 года.</w:t>
      </w:r>
    </w:p>
    <w:p w:rsidR="002B39DB" w:rsidRDefault="002B39DB" w:rsidP="00407E81">
      <w:pPr>
        <w:pStyle w:val="af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9DB" w:rsidRPr="0052011D" w:rsidRDefault="002B39DB" w:rsidP="00B2680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63A9"/>
    <w:multiLevelType w:val="multilevel"/>
    <w:tmpl w:val="4BDC90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3895E6F"/>
    <w:multiLevelType w:val="hybridMultilevel"/>
    <w:tmpl w:val="A364CECA"/>
    <w:lvl w:ilvl="0" w:tplc="E90C1EA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77026A2">
      <w:start w:val="1"/>
      <w:numFmt w:val="decimal"/>
      <w:lvlText w:val="%3."/>
      <w:lvlJc w:val="left"/>
      <w:pPr>
        <w:ind w:left="1031" w:hanging="180"/>
      </w:pPr>
      <w:rPr>
        <w:b w:val="0"/>
      </w:r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7B8D"/>
    <w:multiLevelType w:val="multilevel"/>
    <w:tmpl w:val="38CA2F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270E88"/>
    <w:multiLevelType w:val="hybridMultilevel"/>
    <w:tmpl w:val="E256C01A"/>
    <w:lvl w:ilvl="0" w:tplc="8B4A1B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403247FC">
      <w:start w:val="1"/>
      <w:numFmt w:val="decimal"/>
      <w:lvlText w:val="%2.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8B65CF"/>
    <w:multiLevelType w:val="hybridMultilevel"/>
    <w:tmpl w:val="966E729E"/>
    <w:lvl w:ilvl="0" w:tplc="EF5E8D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C5248"/>
    <w:multiLevelType w:val="hybridMultilevel"/>
    <w:tmpl w:val="BB148A2E"/>
    <w:lvl w:ilvl="0" w:tplc="06EE2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5E16CA"/>
    <w:multiLevelType w:val="hybridMultilevel"/>
    <w:tmpl w:val="D3CE146A"/>
    <w:lvl w:ilvl="0" w:tplc="16225C08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0E1150FD"/>
    <w:multiLevelType w:val="hybridMultilevel"/>
    <w:tmpl w:val="E52C453A"/>
    <w:lvl w:ilvl="0" w:tplc="5742020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EF5E8DB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3D147F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0511A"/>
    <w:multiLevelType w:val="hybridMultilevel"/>
    <w:tmpl w:val="FD2C2296"/>
    <w:lvl w:ilvl="0" w:tplc="16225C08">
      <w:start w:val="1"/>
      <w:numFmt w:val="bullet"/>
      <w:lvlText w:val="-"/>
      <w:lvlJc w:val="left"/>
      <w:pPr>
        <w:tabs>
          <w:tab w:val="num" w:pos="2121"/>
        </w:tabs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F3226C"/>
    <w:multiLevelType w:val="multilevel"/>
    <w:tmpl w:val="0D6C52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3D740F"/>
    <w:multiLevelType w:val="hybridMultilevel"/>
    <w:tmpl w:val="4B6E0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75492"/>
    <w:multiLevelType w:val="hybridMultilevel"/>
    <w:tmpl w:val="7996DCF2"/>
    <w:lvl w:ilvl="0" w:tplc="16225C0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BF2063"/>
    <w:multiLevelType w:val="hybridMultilevel"/>
    <w:tmpl w:val="8B1EA19A"/>
    <w:lvl w:ilvl="0" w:tplc="0156B14E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15B5F69"/>
    <w:multiLevelType w:val="hybridMultilevel"/>
    <w:tmpl w:val="1B6ECD6C"/>
    <w:lvl w:ilvl="0" w:tplc="16225C0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38012AB"/>
    <w:multiLevelType w:val="hybridMultilevel"/>
    <w:tmpl w:val="52A2715C"/>
    <w:lvl w:ilvl="0" w:tplc="56205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D05898"/>
    <w:multiLevelType w:val="hybridMultilevel"/>
    <w:tmpl w:val="ABA2D79C"/>
    <w:lvl w:ilvl="0" w:tplc="08EA3EA2">
      <w:start w:val="1"/>
      <w:numFmt w:val="decimal"/>
      <w:lvlText w:val="%1."/>
      <w:lvlJc w:val="left"/>
      <w:pPr>
        <w:ind w:left="143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325643C9"/>
    <w:multiLevelType w:val="hybridMultilevel"/>
    <w:tmpl w:val="ADB68C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93A2790"/>
    <w:multiLevelType w:val="hybridMultilevel"/>
    <w:tmpl w:val="7A9C30F2"/>
    <w:lvl w:ilvl="0" w:tplc="5052C82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95C04"/>
    <w:multiLevelType w:val="hybridMultilevel"/>
    <w:tmpl w:val="9212645E"/>
    <w:lvl w:ilvl="0" w:tplc="06EE2DD6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9" w15:restartNumberingAfterBreak="0">
    <w:nsid w:val="3DD14065"/>
    <w:multiLevelType w:val="hybridMultilevel"/>
    <w:tmpl w:val="268AE0FC"/>
    <w:lvl w:ilvl="0" w:tplc="A85A366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20" w15:restartNumberingAfterBreak="0">
    <w:nsid w:val="3EFA3CC2"/>
    <w:multiLevelType w:val="hybridMultilevel"/>
    <w:tmpl w:val="3B940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4C621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715ED"/>
    <w:multiLevelType w:val="hybridMultilevel"/>
    <w:tmpl w:val="920A1E76"/>
    <w:lvl w:ilvl="0" w:tplc="16225C0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E1E292E"/>
    <w:multiLevelType w:val="multilevel"/>
    <w:tmpl w:val="8D2673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3" w15:restartNumberingAfterBreak="0">
    <w:nsid w:val="535649F9"/>
    <w:multiLevelType w:val="hybridMultilevel"/>
    <w:tmpl w:val="52A2715C"/>
    <w:lvl w:ilvl="0" w:tplc="56205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4685B4E"/>
    <w:multiLevelType w:val="hybridMultilevel"/>
    <w:tmpl w:val="30708BCA"/>
    <w:lvl w:ilvl="0" w:tplc="BC6040D0">
      <w:start w:val="1"/>
      <w:numFmt w:val="bullet"/>
      <w:lvlText w:val="-"/>
      <w:lvlJc w:val="left"/>
      <w:pPr>
        <w:tabs>
          <w:tab w:val="num" w:pos="2044"/>
        </w:tabs>
        <w:ind w:left="204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92062"/>
    <w:multiLevelType w:val="multilevel"/>
    <w:tmpl w:val="FFC01BE2"/>
    <w:lvl w:ilvl="0">
      <w:start w:val="3"/>
      <w:numFmt w:val="decimal"/>
      <w:lvlText w:val="%1."/>
      <w:lvlJc w:val="left"/>
      <w:pPr>
        <w:ind w:left="116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2A0666"/>
    <w:multiLevelType w:val="hybridMultilevel"/>
    <w:tmpl w:val="39609946"/>
    <w:lvl w:ilvl="0" w:tplc="06EE2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111DD6"/>
    <w:multiLevelType w:val="hybridMultilevel"/>
    <w:tmpl w:val="8DD229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4EF0062"/>
    <w:multiLevelType w:val="hybridMultilevel"/>
    <w:tmpl w:val="ADB68C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7DF1347"/>
    <w:multiLevelType w:val="multilevel"/>
    <w:tmpl w:val="6052C22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BE87F85"/>
    <w:multiLevelType w:val="multilevel"/>
    <w:tmpl w:val="D402E1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FE453FB"/>
    <w:multiLevelType w:val="multilevel"/>
    <w:tmpl w:val="0C56887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557" w:hanging="130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305" w:hanging="1305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997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52" w:hanging="2160"/>
      </w:pPr>
      <w:rPr>
        <w:rFonts w:hint="default"/>
      </w:rPr>
    </w:lvl>
  </w:abstractNum>
  <w:abstractNum w:abstractNumId="32" w15:restartNumberingAfterBreak="0">
    <w:nsid w:val="710A5BDF"/>
    <w:multiLevelType w:val="hybridMultilevel"/>
    <w:tmpl w:val="65DAF00C"/>
    <w:lvl w:ilvl="0" w:tplc="16225C08">
      <w:start w:val="1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3" w15:restartNumberingAfterBreak="0">
    <w:nsid w:val="73BC35CC"/>
    <w:multiLevelType w:val="hybridMultilevel"/>
    <w:tmpl w:val="18503308"/>
    <w:lvl w:ilvl="0" w:tplc="16225C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D75FF"/>
    <w:multiLevelType w:val="hybridMultilevel"/>
    <w:tmpl w:val="18BE7F72"/>
    <w:lvl w:ilvl="0" w:tplc="06EE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447B3"/>
    <w:multiLevelType w:val="multilevel"/>
    <w:tmpl w:val="619C39CC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98" w:hanging="13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007" w:hanging="1305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997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52" w:hanging="2160"/>
      </w:pPr>
      <w:rPr>
        <w:rFonts w:hint="default"/>
      </w:rPr>
    </w:lvl>
  </w:abstractNum>
  <w:abstractNum w:abstractNumId="36" w15:restartNumberingAfterBreak="0">
    <w:nsid w:val="790040B3"/>
    <w:multiLevelType w:val="hybridMultilevel"/>
    <w:tmpl w:val="521A401E"/>
    <w:lvl w:ilvl="0" w:tplc="429CDF1E">
      <w:start w:val="1"/>
      <w:numFmt w:val="bullet"/>
      <w:lvlText w:val="-"/>
      <w:lvlJc w:val="left"/>
      <w:pPr>
        <w:tabs>
          <w:tab w:val="num" w:pos="2892"/>
        </w:tabs>
        <w:ind w:left="289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27404B"/>
    <w:multiLevelType w:val="multilevel"/>
    <w:tmpl w:val="822408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7D6B5080"/>
    <w:multiLevelType w:val="multilevel"/>
    <w:tmpl w:val="070E14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6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0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20" w:hanging="2160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34"/>
  </w:num>
  <w:num w:numId="4">
    <w:abstractNumId w:val="7"/>
  </w:num>
  <w:num w:numId="5">
    <w:abstractNumId w:val="24"/>
  </w:num>
  <w:num w:numId="6">
    <w:abstractNumId w:val="32"/>
  </w:num>
  <w:num w:numId="7">
    <w:abstractNumId w:val="21"/>
  </w:num>
  <w:num w:numId="8">
    <w:abstractNumId w:val="33"/>
  </w:num>
  <w:num w:numId="9">
    <w:abstractNumId w:val="13"/>
  </w:num>
  <w:num w:numId="10">
    <w:abstractNumId w:val="11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5"/>
  </w:num>
  <w:num w:numId="15">
    <w:abstractNumId w:val="4"/>
  </w:num>
  <w:num w:numId="16">
    <w:abstractNumId w:val="1"/>
  </w:num>
  <w:num w:numId="17">
    <w:abstractNumId w:val="17"/>
  </w:num>
  <w:num w:numId="18">
    <w:abstractNumId w:val="16"/>
  </w:num>
  <w:num w:numId="19">
    <w:abstractNumId w:val="12"/>
  </w:num>
  <w:num w:numId="20">
    <w:abstractNumId w:val="15"/>
  </w:num>
  <w:num w:numId="21">
    <w:abstractNumId w:val="2"/>
  </w:num>
  <w:num w:numId="22">
    <w:abstractNumId w:val="2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1"/>
  </w:num>
  <w:num w:numId="28">
    <w:abstractNumId w:val="38"/>
  </w:num>
  <w:num w:numId="29">
    <w:abstractNumId w:val="30"/>
  </w:num>
  <w:num w:numId="30">
    <w:abstractNumId w:val="20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5"/>
  </w:num>
  <w:num w:numId="34">
    <w:abstractNumId w:val="27"/>
  </w:num>
  <w:num w:numId="35">
    <w:abstractNumId w:val="28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9"/>
  </w:num>
  <w:num w:numId="39">
    <w:abstractNumId w:val="23"/>
  </w:num>
  <w:num w:numId="40">
    <w:abstractNumId w:val="14"/>
  </w:num>
  <w:num w:numId="41">
    <w:abstractNumId w:val="11"/>
  </w:num>
  <w:num w:numId="42">
    <w:abstractNumId w:val="22"/>
  </w:num>
  <w:num w:numId="43">
    <w:abstractNumId w:val="0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42"/>
    <w:rsid w:val="00002462"/>
    <w:rsid w:val="00006152"/>
    <w:rsid w:val="00006AB3"/>
    <w:rsid w:val="00014135"/>
    <w:rsid w:val="000177F2"/>
    <w:rsid w:val="0002012C"/>
    <w:rsid w:val="0002065F"/>
    <w:rsid w:val="000214F6"/>
    <w:rsid w:val="00023521"/>
    <w:rsid w:val="000253EA"/>
    <w:rsid w:val="00026301"/>
    <w:rsid w:val="0003028B"/>
    <w:rsid w:val="00032D0A"/>
    <w:rsid w:val="00035719"/>
    <w:rsid w:val="00037A99"/>
    <w:rsid w:val="0004200F"/>
    <w:rsid w:val="00050A17"/>
    <w:rsid w:val="00061144"/>
    <w:rsid w:val="00062004"/>
    <w:rsid w:val="00062A26"/>
    <w:rsid w:val="00062F0D"/>
    <w:rsid w:val="000658B5"/>
    <w:rsid w:val="00071E7A"/>
    <w:rsid w:val="00072042"/>
    <w:rsid w:val="000765BF"/>
    <w:rsid w:val="0007661C"/>
    <w:rsid w:val="0008691F"/>
    <w:rsid w:val="00093D45"/>
    <w:rsid w:val="000941C7"/>
    <w:rsid w:val="00094B4D"/>
    <w:rsid w:val="00095C42"/>
    <w:rsid w:val="0009654F"/>
    <w:rsid w:val="000973AD"/>
    <w:rsid w:val="000A18F1"/>
    <w:rsid w:val="000A4B7D"/>
    <w:rsid w:val="000A56F3"/>
    <w:rsid w:val="000A7F64"/>
    <w:rsid w:val="000B07AA"/>
    <w:rsid w:val="000B0B65"/>
    <w:rsid w:val="000B219D"/>
    <w:rsid w:val="000B4E9C"/>
    <w:rsid w:val="000B5816"/>
    <w:rsid w:val="000B6918"/>
    <w:rsid w:val="000C15B2"/>
    <w:rsid w:val="000C5739"/>
    <w:rsid w:val="000C5EA2"/>
    <w:rsid w:val="000C7037"/>
    <w:rsid w:val="000C7418"/>
    <w:rsid w:val="000D2FB5"/>
    <w:rsid w:val="000D3225"/>
    <w:rsid w:val="000D6297"/>
    <w:rsid w:val="000E164E"/>
    <w:rsid w:val="000E222A"/>
    <w:rsid w:val="000E4AB2"/>
    <w:rsid w:val="000E4D70"/>
    <w:rsid w:val="000E60BA"/>
    <w:rsid w:val="000F4963"/>
    <w:rsid w:val="000F6D3F"/>
    <w:rsid w:val="0010090D"/>
    <w:rsid w:val="001066A7"/>
    <w:rsid w:val="00106730"/>
    <w:rsid w:val="00107887"/>
    <w:rsid w:val="00111487"/>
    <w:rsid w:val="001117B1"/>
    <w:rsid w:val="00112BB4"/>
    <w:rsid w:val="00122112"/>
    <w:rsid w:val="001273A2"/>
    <w:rsid w:val="00130EE3"/>
    <w:rsid w:val="0013265E"/>
    <w:rsid w:val="001326EF"/>
    <w:rsid w:val="001430FB"/>
    <w:rsid w:val="00144D74"/>
    <w:rsid w:val="00160D01"/>
    <w:rsid w:val="00161364"/>
    <w:rsid w:val="00162303"/>
    <w:rsid w:val="00163003"/>
    <w:rsid w:val="001750EB"/>
    <w:rsid w:val="0017518C"/>
    <w:rsid w:val="00176910"/>
    <w:rsid w:val="00176A24"/>
    <w:rsid w:val="00176C91"/>
    <w:rsid w:val="0018069C"/>
    <w:rsid w:val="001831D0"/>
    <w:rsid w:val="001919DB"/>
    <w:rsid w:val="00192095"/>
    <w:rsid w:val="001A75B0"/>
    <w:rsid w:val="001B07DF"/>
    <w:rsid w:val="001B3168"/>
    <w:rsid w:val="001B5313"/>
    <w:rsid w:val="001B6323"/>
    <w:rsid w:val="001B6E4A"/>
    <w:rsid w:val="001B7D9C"/>
    <w:rsid w:val="001B7E0D"/>
    <w:rsid w:val="001C094D"/>
    <w:rsid w:val="001C0D82"/>
    <w:rsid w:val="001C14B3"/>
    <w:rsid w:val="001C31C6"/>
    <w:rsid w:val="001C4CB0"/>
    <w:rsid w:val="001C5912"/>
    <w:rsid w:val="001D2A0D"/>
    <w:rsid w:val="001D7DB4"/>
    <w:rsid w:val="001E030D"/>
    <w:rsid w:val="001E1855"/>
    <w:rsid w:val="001E340B"/>
    <w:rsid w:val="001F2CE8"/>
    <w:rsid w:val="001F4B00"/>
    <w:rsid w:val="001F4CD1"/>
    <w:rsid w:val="002015DB"/>
    <w:rsid w:val="00202099"/>
    <w:rsid w:val="00203B10"/>
    <w:rsid w:val="002128AD"/>
    <w:rsid w:val="00212FAC"/>
    <w:rsid w:val="00214839"/>
    <w:rsid w:val="0021543F"/>
    <w:rsid w:val="00216310"/>
    <w:rsid w:val="00220476"/>
    <w:rsid w:val="00220E84"/>
    <w:rsid w:val="00223601"/>
    <w:rsid w:val="00226277"/>
    <w:rsid w:val="00227231"/>
    <w:rsid w:val="0022792C"/>
    <w:rsid w:val="00231D97"/>
    <w:rsid w:val="00234016"/>
    <w:rsid w:val="002446F0"/>
    <w:rsid w:val="00245628"/>
    <w:rsid w:val="00246D90"/>
    <w:rsid w:val="00251651"/>
    <w:rsid w:val="00257F9B"/>
    <w:rsid w:val="0026064D"/>
    <w:rsid w:val="00261A22"/>
    <w:rsid w:val="00262BAD"/>
    <w:rsid w:val="00264488"/>
    <w:rsid w:val="00270BC8"/>
    <w:rsid w:val="002756B9"/>
    <w:rsid w:val="0027677B"/>
    <w:rsid w:val="002808AC"/>
    <w:rsid w:val="00285E5D"/>
    <w:rsid w:val="00287119"/>
    <w:rsid w:val="00290F49"/>
    <w:rsid w:val="0029124B"/>
    <w:rsid w:val="00296151"/>
    <w:rsid w:val="002A5BFC"/>
    <w:rsid w:val="002A71F6"/>
    <w:rsid w:val="002B1F2A"/>
    <w:rsid w:val="002B2C86"/>
    <w:rsid w:val="002B39DB"/>
    <w:rsid w:val="002B4E44"/>
    <w:rsid w:val="002B514C"/>
    <w:rsid w:val="002B635F"/>
    <w:rsid w:val="002B7654"/>
    <w:rsid w:val="002E3F96"/>
    <w:rsid w:val="002F3173"/>
    <w:rsid w:val="002F6AB6"/>
    <w:rsid w:val="0031075F"/>
    <w:rsid w:val="0031097F"/>
    <w:rsid w:val="00315BF6"/>
    <w:rsid w:val="003161C9"/>
    <w:rsid w:val="0031726C"/>
    <w:rsid w:val="003231F1"/>
    <w:rsid w:val="003308D2"/>
    <w:rsid w:val="003331D3"/>
    <w:rsid w:val="0033633D"/>
    <w:rsid w:val="00337999"/>
    <w:rsid w:val="003502F2"/>
    <w:rsid w:val="0035793B"/>
    <w:rsid w:val="003579B3"/>
    <w:rsid w:val="00360A79"/>
    <w:rsid w:val="00362000"/>
    <w:rsid w:val="003626EA"/>
    <w:rsid w:val="003636E3"/>
    <w:rsid w:val="00364062"/>
    <w:rsid w:val="00367B9A"/>
    <w:rsid w:val="00372734"/>
    <w:rsid w:val="003770DF"/>
    <w:rsid w:val="003842D5"/>
    <w:rsid w:val="00386EC2"/>
    <w:rsid w:val="00392739"/>
    <w:rsid w:val="003A3507"/>
    <w:rsid w:val="003A69FD"/>
    <w:rsid w:val="003B0E61"/>
    <w:rsid w:val="003B490C"/>
    <w:rsid w:val="003B7F7B"/>
    <w:rsid w:val="003C0EA1"/>
    <w:rsid w:val="003C25AF"/>
    <w:rsid w:val="003C2A89"/>
    <w:rsid w:val="003D1DA3"/>
    <w:rsid w:val="003D1EAA"/>
    <w:rsid w:val="003D23F7"/>
    <w:rsid w:val="003D784E"/>
    <w:rsid w:val="003E12F0"/>
    <w:rsid w:val="003E1D5C"/>
    <w:rsid w:val="003E326C"/>
    <w:rsid w:val="003E4F9C"/>
    <w:rsid w:val="003E667F"/>
    <w:rsid w:val="003F12CE"/>
    <w:rsid w:val="003F3F98"/>
    <w:rsid w:val="003F46AC"/>
    <w:rsid w:val="003F6D46"/>
    <w:rsid w:val="004008E5"/>
    <w:rsid w:val="00402B2B"/>
    <w:rsid w:val="00407E81"/>
    <w:rsid w:val="004131D9"/>
    <w:rsid w:val="004137C8"/>
    <w:rsid w:val="004178B6"/>
    <w:rsid w:val="004209E3"/>
    <w:rsid w:val="00424FD2"/>
    <w:rsid w:val="00425219"/>
    <w:rsid w:val="00431F5E"/>
    <w:rsid w:val="00433EC9"/>
    <w:rsid w:val="0044117D"/>
    <w:rsid w:val="004436BE"/>
    <w:rsid w:val="00451C96"/>
    <w:rsid w:val="00451FBB"/>
    <w:rsid w:val="00453F43"/>
    <w:rsid w:val="004544FF"/>
    <w:rsid w:val="004547E4"/>
    <w:rsid w:val="00455682"/>
    <w:rsid w:val="00455AB3"/>
    <w:rsid w:val="00455CFA"/>
    <w:rsid w:val="004575AF"/>
    <w:rsid w:val="00460E2E"/>
    <w:rsid w:val="00463816"/>
    <w:rsid w:val="004676CB"/>
    <w:rsid w:val="004677E8"/>
    <w:rsid w:val="004731C0"/>
    <w:rsid w:val="00473800"/>
    <w:rsid w:val="0047534D"/>
    <w:rsid w:val="00475437"/>
    <w:rsid w:val="004765C9"/>
    <w:rsid w:val="004815AE"/>
    <w:rsid w:val="004834E7"/>
    <w:rsid w:val="00487321"/>
    <w:rsid w:val="00495085"/>
    <w:rsid w:val="00495D27"/>
    <w:rsid w:val="00497663"/>
    <w:rsid w:val="00497E9F"/>
    <w:rsid w:val="004A3144"/>
    <w:rsid w:val="004B2735"/>
    <w:rsid w:val="004B4225"/>
    <w:rsid w:val="004B53E8"/>
    <w:rsid w:val="004C3D11"/>
    <w:rsid w:val="004D304A"/>
    <w:rsid w:val="004D42A2"/>
    <w:rsid w:val="004E334A"/>
    <w:rsid w:val="004E7A7B"/>
    <w:rsid w:val="00501951"/>
    <w:rsid w:val="00510B04"/>
    <w:rsid w:val="00511637"/>
    <w:rsid w:val="00517D4A"/>
    <w:rsid w:val="0052011D"/>
    <w:rsid w:val="00520BED"/>
    <w:rsid w:val="00523448"/>
    <w:rsid w:val="00524862"/>
    <w:rsid w:val="00531075"/>
    <w:rsid w:val="005325DD"/>
    <w:rsid w:val="00533DAA"/>
    <w:rsid w:val="00542414"/>
    <w:rsid w:val="00547C62"/>
    <w:rsid w:val="00551077"/>
    <w:rsid w:val="00551B9C"/>
    <w:rsid w:val="00572A0C"/>
    <w:rsid w:val="00580691"/>
    <w:rsid w:val="00581AC3"/>
    <w:rsid w:val="00583DF8"/>
    <w:rsid w:val="005868E6"/>
    <w:rsid w:val="00593123"/>
    <w:rsid w:val="0059386B"/>
    <w:rsid w:val="00595572"/>
    <w:rsid w:val="0059573F"/>
    <w:rsid w:val="00595B26"/>
    <w:rsid w:val="005A1BE2"/>
    <w:rsid w:val="005B071D"/>
    <w:rsid w:val="005B507E"/>
    <w:rsid w:val="005B65C3"/>
    <w:rsid w:val="005D0326"/>
    <w:rsid w:val="005D285B"/>
    <w:rsid w:val="005D2CF8"/>
    <w:rsid w:val="005D3413"/>
    <w:rsid w:val="005D4380"/>
    <w:rsid w:val="005D62FD"/>
    <w:rsid w:val="005D6FDD"/>
    <w:rsid w:val="005E191D"/>
    <w:rsid w:val="005E64FD"/>
    <w:rsid w:val="005E7896"/>
    <w:rsid w:val="005F0AEB"/>
    <w:rsid w:val="006013D5"/>
    <w:rsid w:val="006015E1"/>
    <w:rsid w:val="006018B4"/>
    <w:rsid w:val="00602A90"/>
    <w:rsid w:val="00602BA5"/>
    <w:rsid w:val="0060477D"/>
    <w:rsid w:val="00605481"/>
    <w:rsid w:val="00606D59"/>
    <w:rsid w:val="00610BB9"/>
    <w:rsid w:val="00612638"/>
    <w:rsid w:val="00612D57"/>
    <w:rsid w:val="00613CAF"/>
    <w:rsid w:val="00613D60"/>
    <w:rsid w:val="00614677"/>
    <w:rsid w:val="0061520E"/>
    <w:rsid w:val="006174FE"/>
    <w:rsid w:val="00620CDA"/>
    <w:rsid w:val="006212FD"/>
    <w:rsid w:val="00623C28"/>
    <w:rsid w:val="00625A66"/>
    <w:rsid w:val="00633ACA"/>
    <w:rsid w:val="00634D7E"/>
    <w:rsid w:val="00637521"/>
    <w:rsid w:val="00637CD1"/>
    <w:rsid w:val="006419E3"/>
    <w:rsid w:val="006432E0"/>
    <w:rsid w:val="00643A0A"/>
    <w:rsid w:val="006508CF"/>
    <w:rsid w:val="00651974"/>
    <w:rsid w:val="006523A2"/>
    <w:rsid w:val="00653524"/>
    <w:rsid w:val="00656C4A"/>
    <w:rsid w:val="00660B21"/>
    <w:rsid w:val="006650FD"/>
    <w:rsid w:val="00670460"/>
    <w:rsid w:val="006775DE"/>
    <w:rsid w:val="0068002E"/>
    <w:rsid w:val="00683127"/>
    <w:rsid w:val="006848CB"/>
    <w:rsid w:val="00687444"/>
    <w:rsid w:val="0069483E"/>
    <w:rsid w:val="00697DA7"/>
    <w:rsid w:val="00697DA9"/>
    <w:rsid w:val="006A075C"/>
    <w:rsid w:val="006A0F90"/>
    <w:rsid w:val="006A2685"/>
    <w:rsid w:val="006B0349"/>
    <w:rsid w:val="006B2DD1"/>
    <w:rsid w:val="006B2E4A"/>
    <w:rsid w:val="006B3478"/>
    <w:rsid w:val="006B5D00"/>
    <w:rsid w:val="006B6DF4"/>
    <w:rsid w:val="006C79B8"/>
    <w:rsid w:val="006C7B91"/>
    <w:rsid w:val="006D06D1"/>
    <w:rsid w:val="006D130F"/>
    <w:rsid w:val="006D18DA"/>
    <w:rsid w:val="006E2C43"/>
    <w:rsid w:val="006E341E"/>
    <w:rsid w:val="006E37E8"/>
    <w:rsid w:val="006E42A7"/>
    <w:rsid w:val="006E560C"/>
    <w:rsid w:val="006E6320"/>
    <w:rsid w:val="006F214D"/>
    <w:rsid w:val="007208FD"/>
    <w:rsid w:val="0072096D"/>
    <w:rsid w:val="00731E85"/>
    <w:rsid w:val="00734F72"/>
    <w:rsid w:val="007373D1"/>
    <w:rsid w:val="0073741E"/>
    <w:rsid w:val="00737B49"/>
    <w:rsid w:val="00744E80"/>
    <w:rsid w:val="00746930"/>
    <w:rsid w:val="007527EC"/>
    <w:rsid w:val="00754578"/>
    <w:rsid w:val="00756E60"/>
    <w:rsid w:val="00757FD2"/>
    <w:rsid w:val="00760464"/>
    <w:rsid w:val="00760D17"/>
    <w:rsid w:val="007642CF"/>
    <w:rsid w:val="0076452F"/>
    <w:rsid w:val="007666C5"/>
    <w:rsid w:val="00767E2F"/>
    <w:rsid w:val="00772700"/>
    <w:rsid w:val="007732B8"/>
    <w:rsid w:val="00776101"/>
    <w:rsid w:val="00777190"/>
    <w:rsid w:val="0077733A"/>
    <w:rsid w:val="00780C5B"/>
    <w:rsid w:val="00781698"/>
    <w:rsid w:val="00792658"/>
    <w:rsid w:val="007969A9"/>
    <w:rsid w:val="00797439"/>
    <w:rsid w:val="007A0159"/>
    <w:rsid w:val="007A4CF8"/>
    <w:rsid w:val="007A6F70"/>
    <w:rsid w:val="007B04B5"/>
    <w:rsid w:val="007B6917"/>
    <w:rsid w:val="007B7EF7"/>
    <w:rsid w:val="007C6CEE"/>
    <w:rsid w:val="007C6EBB"/>
    <w:rsid w:val="007C7CA9"/>
    <w:rsid w:val="007D66D9"/>
    <w:rsid w:val="007D6E86"/>
    <w:rsid w:val="007D7F3C"/>
    <w:rsid w:val="007E1917"/>
    <w:rsid w:val="007E3B6B"/>
    <w:rsid w:val="007E40C8"/>
    <w:rsid w:val="007E6936"/>
    <w:rsid w:val="007F02B0"/>
    <w:rsid w:val="007F30AF"/>
    <w:rsid w:val="007F39B6"/>
    <w:rsid w:val="007F6121"/>
    <w:rsid w:val="007F6603"/>
    <w:rsid w:val="0080184E"/>
    <w:rsid w:val="00804484"/>
    <w:rsid w:val="0081016C"/>
    <w:rsid w:val="008160F5"/>
    <w:rsid w:val="008202C4"/>
    <w:rsid w:val="00822BF7"/>
    <w:rsid w:val="00832068"/>
    <w:rsid w:val="00833577"/>
    <w:rsid w:val="00833950"/>
    <w:rsid w:val="0083544B"/>
    <w:rsid w:val="00836EF1"/>
    <w:rsid w:val="008435D6"/>
    <w:rsid w:val="00844556"/>
    <w:rsid w:val="00845FE3"/>
    <w:rsid w:val="00846CE2"/>
    <w:rsid w:val="00853F04"/>
    <w:rsid w:val="008554FC"/>
    <w:rsid w:val="00857E9D"/>
    <w:rsid w:val="0086204F"/>
    <w:rsid w:val="008624F3"/>
    <w:rsid w:val="00870886"/>
    <w:rsid w:val="00872778"/>
    <w:rsid w:val="0087296A"/>
    <w:rsid w:val="00872C5E"/>
    <w:rsid w:val="00875F0E"/>
    <w:rsid w:val="00877AA1"/>
    <w:rsid w:val="008901A4"/>
    <w:rsid w:val="008A0C1C"/>
    <w:rsid w:val="008A0D71"/>
    <w:rsid w:val="008A2EC6"/>
    <w:rsid w:val="008A35D6"/>
    <w:rsid w:val="008A39DB"/>
    <w:rsid w:val="008D03BD"/>
    <w:rsid w:val="008D122F"/>
    <w:rsid w:val="008D1867"/>
    <w:rsid w:val="008D28D6"/>
    <w:rsid w:val="008D5A2E"/>
    <w:rsid w:val="008D73C1"/>
    <w:rsid w:val="008D79AC"/>
    <w:rsid w:val="008E5705"/>
    <w:rsid w:val="008F446C"/>
    <w:rsid w:val="00905E49"/>
    <w:rsid w:val="00910B58"/>
    <w:rsid w:val="0091214E"/>
    <w:rsid w:val="009176F4"/>
    <w:rsid w:val="00922003"/>
    <w:rsid w:val="009240AB"/>
    <w:rsid w:val="00924649"/>
    <w:rsid w:val="0093234A"/>
    <w:rsid w:val="00934294"/>
    <w:rsid w:val="00934490"/>
    <w:rsid w:val="00934574"/>
    <w:rsid w:val="00935DF4"/>
    <w:rsid w:val="00951D6C"/>
    <w:rsid w:val="00953CA9"/>
    <w:rsid w:val="00954766"/>
    <w:rsid w:val="00966B5B"/>
    <w:rsid w:val="00971E04"/>
    <w:rsid w:val="00973103"/>
    <w:rsid w:val="00977270"/>
    <w:rsid w:val="009812E6"/>
    <w:rsid w:val="00983A6F"/>
    <w:rsid w:val="00985433"/>
    <w:rsid w:val="00987E2E"/>
    <w:rsid w:val="00990FB6"/>
    <w:rsid w:val="00991A6C"/>
    <w:rsid w:val="009A0659"/>
    <w:rsid w:val="009A07DB"/>
    <w:rsid w:val="009A3AB4"/>
    <w:rsid w:val="009A6390"/>
    <w:rsid w:val="009B4510"/>
    <w:rsid w:val="009B656F"/>
    <w:rsid w:val="009C2C2B"/>
    <w:rsid w:val="009C4B96"/>
    <w:rsid w:val="009C4DB1"/>
    <w:rsid w:val="009D0D5F"/>
    <w:rsid w:val="009D1DD7"/>
    <w:rsid w:val="009D40A8"/>
    <w:rsid w:val="009D66B7"/>
    <w:rsid w:val="009D6CB6"/>
    <w:rsid w:val="009E0B91"/>
    <w:rsid w:val="009E4417"/>
    <w:rsid w:val="009E57A0"/>
    <w:rsid w:val="009E6833"/>
    <w:rsid w:val="009F5F52"/>
    <w:rsid w:val="009F722B"/>
    <w:rsid w:val="00A0030E"/>
    <w:rsid w:val="00A01AFF"/>
    <w:rsid w:val="00A023D9"/>
    <w:rsid w:val="00A07CCE"/>
    <w:rsid w:val="00A10E89"/>
    <w:rsid w:val="00A15B96"/>
    <w:rsid w:val="00A16A3D"/>
    <w:rsid w:val="00A22CFD"/>
    <w:rsid w:val="00A233D9"/>
    <w:rsid w:val="00A236F1"/>
    <w:rsid w:val="00A23929"/>
    <w:rsid w:val="00A24768"/>
    <w:rsid w:val="00A24E00"/>
    <w:rsid w:val="00A27970"/>
    <w:rsid w:val="00A27C39"/>
    <w:rsid w:val="00A321AA"/>
    <w:rsid w:val="00A32970"/>
    <w:rsid w:val="00A32C2A"/>
    <w:rsid w:val="00A352F9"/>
    <w:rsid w:val="00A36C7A"/>
    <w:rsid w:val="00A373DD"/>
    <w:rsid w:val="00A410D7"/>
    <w:rsid w:val="00A53950"/>
    <w:rsid w:val="00A53BF8"/>
    <w:rsid w:val="00A579DD"/>
    <w:rsid w:val="00A62D05"/>
    <w:rsid w:val="00A63956"/>
    <w:rsid w:val="00A654BA"/>
    <w:rsid w:val="00A65DEF"/>
    <w:rsid w:val="00A669AB"/>
    <w:rsid w:val="00A74FD6"/>
    <w:rsid w:val="00A8311F"/>
    <w:rsid w:val="00A87171"/>
    <w:rsid w:val="00A92199"/>
    <w:rsid w:val="00A975E4"/>
    <w:rsid w:val="00AC1A2C"/>
    <w:rsid w:val="00AC2AD9"/>
    <w:rsid w:val="00AD1E87"/>
    <w:rsid w:val="00AD395E"/>
    <w:rsid w:val="00AD72C2"/>
    <w:rsid w:val="00AE36DA"/>
    <w:rsid w:val="00AE5247"/>
    <w:rsid w:val="00AF1AC0"/>
    <w:rsid w:val="00AF33E2"/>
    <w:rsid w:val="00AF5E71"/>
    <w:rsid w:val="00AF76C3"/>
    <w:rsid w:val="00B02FBD"/>
    <w:rsid w:val="00B0361C"/>
    <w:rsid w:val="00B04008"/>
    <w:rsid w:val="00B040DE"/>
    <w:rsid w:val="00B042F2"/>
    <w:rsid w:val="00B079C8"/>
    <w:rsid w:val="00B17209"/>
    <w:rsid w:val="00B17B2C"/>
    <w:rsid w:val="00B20CC7"/>
    <w:rsid w:val="00B22FF5"/>
    <w:rsid w:val="00B26803"/>
    <w:rsid w:val="00B318E8"/>
    <w:rsid w:val="00B35C92"/>
    <w:rsid w:val="00B3735C"/>
    <w:rsid w:val="00B46D4B"/>
    <w:rsid w:val="00B56C70"/>
    <w:rsid w:val="00B61359"/>
    <w:rsid w:val="00B6261F"/>
    <w:rsid w:val="00B66A53"/>
    <w:rsid w:val="00B66AA3"/>
    <w:rsid w:val="00B700A1"/>
    <w:rsid w:val="00B70483"/>
    <w:rsid w:val="00B73486"/>
    <w:rsid w:val="00B743D5"/>
    <w:rsid w:val="00B809F2"/>
    <w:rsid w:val="00B836DB"/>
    <w:rsid w:val="00B86E3C"/>
    <w:rsid w:val="00B94773"/>
    <w:rsid w:val="00B9542F"/>
    <w:rsid w:val="00B9669F"/>
    <w:rsid w:val="00BA0B06"/>
    <w:rsid w:val="00BA108B"/>
    <w:rsid w:val="00BA2D21"/>
    <w:rsid w:val="00BA5819"/>
    <w:rsid w:val="00BA6B61"/>
    <w:rsid w:val="00BA7FED"/>
    <w:rsid w:val="00BB2BE9"/>
    <w:rsid w:val="00BB4B85"/>
    <w:rsid w:val="00BC2AB2"/>
    <w:rsid w:val="00BC45E8"/>
    <w:rsid w:val="00BC73BF"/>
    <w:rsid w:val="00BD372B"/>
    <w:rsid w:val="00BD4CFF"/>
    <w:rsid w:val="00BD4F6B"/>
    <w:rsid w:val="00BD662C"/>
    <w:rsid w:val="00BE13C6"/>
    <w:rsid w:val="00BE2914"/>
    <w:rsid w:val="00BF0C0F"/>
    <w:rsid w:val="00BF5032"/>
    <w:rsid w:val="00BF6AB6"/>
    <w:rsid w:val="00C01615"/>
    <w:rsid w:val="00C03801"/>
    <w:rsid w:val="00C038FB"/>
    <w:rsid w:val="00C11D27"/>
    <w:rsid w:val="00C13F79"/>
    <w:rsid w:val="00C15932"/>
    <w:rsid w:val="00C27A2D"/>
    <w:rsid w:val="00C32E42"/>
    <w:rsid w:val="00C35F1A"/>
    <w:rsid w:val="00C41ECB"/>
    <w:rsid w:val="00C43F44"/>
    <w:rsid w:val="00C45015"/>
    <w:rsid w:val="00C51881"/>
    <w:rsid w:val="00C606EF"/>
    <w:rsid w:val="00C61EE7"/>
    <w:rsid w:val="00C62230"/>
    <w:rsid w:val="00C62A61"/>
    <w:rsid w:val="00C63D4B"/>
    <w:rsid w:val="00C70F90"/>
    <w:rsid w:val="00C74CBC"/>
    <w:rsid w:val="00C81FEF"/>
    <w:rsid w:val="00C82638"/>
    <w:rsid w:val="00C82763"/>
    <w:rsid w:val="00C83CFF"/>
    <w:rsid w:val="00C85FC4"/>
    <w:rsid w:val="00C920F8"/>
    <w:rsid w:val="00C9270D"/>
    <w:rsid w:val="00C9337D"/>
    <w:rsid w:val="00C9379B"/>
    <w:rsid w:val="00C9391C"/>
    <w:rsid w:val="00CA394F"/>
    <w:rsid w:val="00CA4B00"/>
    <w:rsid w:val="00CB0FE5"/>
    <w:rsid w:val="00CB31E2"/>
    <w:rsid w:val="00CB36EC"/>
    <w:rsid w:val="00CB38AB"/>
    <w:rsid w:val="00CB5931"/>
    <w:rsid w:val="00CB6599"/>
    <w:rsid w:val="00CB7F46"/>
    <w:rsid w:val="00CB7FDF"/>
    <w:rsid w:val="00CC17FF"/>
    <w:rsid w:val="00CC219A"/>
    <w:rsid w:val="00CC5A91"/>
    <w:rsid w:val="00CC63DF"/>
    <w:rsid w:val="00CC7110"/>
    <w:rsid w:val="00CC784F"/>
    <w:rsid w:val="00CD2504"/>
    <w:rsid w:val="00CD2DAF"/>
    <w:rsid w:val="00CD3A81"/>
    <w:rsid w:val="00CD6CDC"/>
    <w:rsid w:val="00CD768A"/>
    <w:rsid w:val="00CE13EB"/>
    <w:rsid w:val="00CE55C2"/>
    <w:rsid w:val="00CE5747"/>
    <w:rsid w:val="00CE738C"/>
    <w:rsid w:val="00CF0209"/>
    <w:rsid w:val="00CF0610"/>
    <w:rsid w:val="00D00F6A"/>
    <w:rsid w:val="00D0349F"/>
    <w:rsid w:val="00D05B38"/>
    <w:rsid w:val="00D1056D"/>
    <w:rsid w:val="00D117B7"/>
    <w:rsid w:val="00D125A8"/>
    <w:rsid w:val="00D13081"/>
    <w:rsid w:val="00D16E1B"/>
    <w:rsid w:val="00D16E94"/>
    <w:rsid w:val="00D27595"/>
    <w:rsid w:val="00D3193F"/>
    <w:rsid w:val="00D32629"/>
    <w:rsid w:val="00D32E90"/>
    <w:rsid w:val="00D32F8F"/>
    <w:rsid w:val="00D33ECB"/>
    <w:rsid w:val="00D354B9"/>
    <w:rsid w:val="00D35501"/>
    <w:rsid w:val="00D35A9B"/>
    <w:rsid w:val="00D36EA6"/>
    <w:rsid w:val="00D4112A"/>
    <w:rsid w:val="00D41569"/>
    <w:rsid w:val="00D41E59"/>
    <w:rsid w:val="00D46E81"/>
    <w:rsid w:val="00D47728"/>
    <w:rsid w:val="00D4787A"/>
    <w:rsid w:val="00D47C61"/>
    <w:rsid w:val="00D50AE7"/>
    <w:rsid w:val="00D5271E"/>
    <w:rsid w:val="00D53312"/>
    <w:rsid w:val="00D54C71"/>
    <w:rsid w:val="00D55EB0"/>
    <w:rsid w:val="00D7054C"/>
    <w:rsid w:val="00D7266A"/>
    <w:rsid w:val="00D74BC0"/>
    <w:rsid w:val="00D75D53"/>
    <w:rsid w:val="00D85B60"/>
    <w:rsid w:val="00D9294F"/>
    <w:rsid w:val="00D939AD"/>
    <w:rsid w:val="00D9411C"/>
    <w:rsid w:val="00D962C1"/>
    <w:rsid w:val="00DA299E"/>
    <w:rsid w:val="00DA30F7"/>
    <w:rsid w:val="00DA7739"/>
    <w:rsid w:val="00DB4550"/>
    <w:rsid w:val="00DB7F69"/>
    <w:rsid w:val="00DC7F8A"/>
    <w:rsid w:val="00DD62C1"/>
    <w:rsid w:val="00DD7547"/>
    <w:rsid w:val="00DD7642"/>
    <w:rsid w:val="00DE1016"/>
    <w:rsid w:val="00DE135A"/>
    <w:rsid w:val="00DE45CF"/>
    <w:rsid w:val="00DF242C"/>
    <w:rsid w:val="00DF2DAB"/>
    <w:rsid w:val="00E03EEC"/>
    <w:rsid w:val="00E0756D"/>
    <w:rsid w:val="00E14269"/>
    <w:rsid w:val="00E17568"/>
    <w:rsid w:val="00E20D6A"/>
    <w:rsid w:val="00E20FB8"/>
    <w:rsid w:val="00E21C93"/>
    <w:rsid w:val="00E22A04"/>
    <w:rsid w:val="00E23654"/>
    <w:rsid w:val="00E238F8"/>
    <w:rsid w:val="00E23E5D"/>
    <w:rsid w:val="00E24E9C"/>
    <w:rsid w:val="00E254DC"/>
    <w:rsid w:val="00E2644E"/>
    <w:rsid w:val="00E27B09"/>
    <w:rsid w:val="00E30CB6"/>
    <w:rsid w:val="00E31FC0"/>
    <w:rsid w:val="00E3277B"/>
    <w:rsid w:val="00E4008A"/>
    <w:rsid w:val="00E4269F"/>
    <w:rsid w:val="00E4295A"/>
    <w:rsid w:val="00E43DD6"/>
    <w:rsid w:val="00E43E6C"/>
    <w:rsid w:val="00E457D6"/>
    <w:rsid w:val="00E524E4"/>
    <w:rsid w:val="00E55988"/>
    <w:rsid w:val="00E632D7"/>
    <w:rsid w:val="00E64594"/>
    <w:rsid w:val="00E658AE"/>
    <w:rsid w:val="00E65C33"/>
    <w:rsid w:val="00E661F6"/>
    <w:rsid w:val="00E663AB"/>
    <w:rsid w:val="00E668F8"/>
    <w:rsid w:val="00E67BC7"/>
    <w:rsid w:val="00E72202"/>
    <w:rsid w:val="00E737D6"/>
    <w:rsid w:val="00E7543A"/>
    <w:rsid w:val="00E758C1"/>
    <w:rsid w:val="00E770A3"/>
    <w:rsid w:val="00E81376"/>
    <w:rsid w:val="00E867BC"/>
    <w:rsid w:val="00E90274"/>
    <w:rsid w:val="00E9159E"/>
    <w:rsid w:val="00E91905"/>
    <w:rsid w:val="00E923A1"/>
    <w:rsid w:val="00E96C99"/>
    <w:rsid w:val="00EA0527"/>
    <w:rsid w:val="00EA0FF7"/>
    <w:rsid w:val="00EA1ADC"/>
    <w:rsid w:val="00EA2A3D"/>
    <w:rsid w:val="00EA6A60"/>
    <w:rsid w:val="00EA7C2F"/>
    <w:rsid w:val="00EB3124"/>
    <w:rsid w:val="00EB4F21"/>
    <w:rsid w:val="00EB5DFF"/>
    <w:rsid w:val="00EC127A"/>
    <w:rsid w:val="00EC127B"/>
    <w:rsid w:val="00EC1B16"/>
    <w:rsid w:val="00EC1F05"/>
    <w:rsid w:val="00EC4C5F"/>
    <w:rsid w:val="00ED086F"/>
    <w:rsid w:val="00ED0F2D"/>
    <w:rsid w:val="00ED14B2"/>
    <w:rsid w:val="00ED42C9"/>
    <w:rsid w:val="00ED4540"/>
    <w:rsid w:val="00EE0DCD"/>
    <w:rsid w:val="00EE56E3"/>
    <w:rsid w:val="00EE7F87"/>
    <w:rsid w:val="00EF7676"/>
    <w:rsid w:val="00EF7FF4"/>
    <w:rsid w:val="00F01B3B"/>
    <w:rsid w:val="00F025C8"/>
    <w:rsid w:val="00F02615"/>
    <w:rsid w:val="00F10E92"/>
    <w:rsid w:val="00F23229"/>
    <w:rsid w:val="00F2674A"/>
    <w:rsid w:val="00F27368"/>
    <w:rsid w:val="00F27ADA"/>
    <w:rsid w:val="00F27B66"/>
    <w:rsid w:val="00F34146"/>
    <w:rsid w:val="00F40471"/>
    <w:rsid w:val="00F417EC"/>
    <w:rsid w:val="00F41F97"/>
    <w:rsid w:val="00F4418A"/>
    <w:rsid w:val="00F50D9C"/>
    <w:rsid w:val="00F553FA"/>
    <w:rsid w:val="00F5602D"/>
    <w:rsid w:val="00F60EF5"/>
    <w:rsid w:val="00F60F42"/>
    <w:rsid w:val="00F63B33"/>
    <w:rsid w:val="00F646B2"/>
    <w:rsid w:val="00F67AC5"/>
    <w:rsid w:val="00F735E6"/>
    <w:rsid w:val="00F746E6"/>
    <w:rsid w:val="00F767BB"/>
    <w:rsid w:val="00F86F1A"/>
    <w:rsid w:val="00F9438F"/>
    <w:rsid w:val="00F95173"/>
    <w:rsid w:val="00F958C8"/>
    <w:rsid w:val="00F964E2"/>
    <w:rsid w:val="00F96FD6"/>
    <w:rsid w:val="00FA27B7"/>
    <w:rsid w:val="00FA5B80"/>
    <w:rsid w:val="00FA68B3"/>
    <w:rsid w:val="00FC3ECA"/>
    <w:rsid w:val="00FC50AF"/>
    <w:rsid w:val="00FC6A81"/>
    <w:rsid w:val="00FC7E4C"/>
    <w:rsid w:val="00FD11A8"/>
    <w:rsid w:val="00FD3414"/>
    <w:rsid w:val="00FD383F"/>
    <w:rsid w:val="00FD4E84"/>
    <w:rsid w:val="00FE040F"/>
    <w:rsid w:val="00FE39D7"/>
    <w:rsid w:val="00FE5078"/>
    <w:rsid w:val="00FE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B2CDFC-CCBB-4C06-A50B-31F9AEB7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6AC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4178B6"/>
    <w:pPr>
      <w:keepNext/>
      <w:widowControl w:val="0"/>
      <w:autoSpaceDE w:val="0"/>
      <w:autoSpaceDN w:val="0"/>
      <w:adjustRightInd w:val="0"/>
      <w:spacing w:after="0" w:line="240" w:lineRule="auto"/>
      <w:ind w:firstLine="900"/>
      <w:outlineLvl w:val="5"/>
    </w:pPr>
    <w:rPr>
      <w:rFonts w:ascii="Times New Roman" w:eastAsia="Times New Roman" w:hAnsi="Times New Roman"/>
      <w:b/>
      <w:bCs/>
      <w:color w:val="FF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2E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32E42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32E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C32E42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C32E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C32E42"/>
    <w:rPr>
      <w:rFonts w:ascii="Courier New" w:eastAsia="Times New Roman" w:hAnsi="Courier New"/>
      <w:color w:val="000000"/>
      <w:sz w:val="18"/>
      <w:szCs w:val="18"/>
    </w:rPr>
  </w:style>
  <w:style w:type="paragraph" w:styleId="a7">
    <w:name w:val="Body Text Indent"/>
    <w:basedOn w:val="a"/>
    <w:link w:val="a8"/>
    <w:rsid w:val="00C32E42"/>
    <w:pPr>
      <w:shd w:val="clear" w:color="auto" w:fill="FFFFFF"/>
      <w:tabs>
        <w:tab w:val="left" w:pos="-720"/>
      </w:tabs>
      <w:spacing w:after="0" w:line="240" w:lineRule="auto"/>
      <w:ind w:left="29" w:firstLine="871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8">
    <w:name w:val="Основной текст с отступом Знак"/>
    <w:link w:val="a7"/>
    <w:rsid w:val="00C32E42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styleId="a9">
    <w:name w:val="List Paragraph"/>
    <w:basedOn w:val="a"/>
    <w:uiPriority w:val="34"/>
    <w:qFormat/>
    <w:rsid w:val="00C32E42"/>
    <w:pPr>
      <w:ind w:left="720"/>
      <w:contextualSpacing/>
    </w:pPr>
  </w:style>
  <w:style w:type="paragraph" w:customStyle="1" w:styleId="ConsPlusNonformat">
    <w:name w:val="ConsPlusNonformat"/>
    <w:uiPriority w:val="99"/>
    <w:rsid w:val="00C32E4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CB3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4178B6"/>
    <w:rPr>
      <w:rFonts w:ascii="Times New Roman" w:eastAsia="Times New Roman" w:hAnsi="Times New Roman"/>
      <w:b/>
      <w:bCs/>
      <w:color w:val="FF0000"/>
      <w:sz w:val="32"/>
    </w:rPr>
  </w:style>
  <w:style w:type="paragraph" w:styleId="ab">
    <w:name w:val="Balloon Text"/>
    <w:basedOn w:val="a"/>
    <w:link w:val="ac"/>
    <w:uiPriority w:val="99"/>
    <w:semiHidden/>
    <w:unhideWhenUsed/>
    <w:rsid w:val="004178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78B6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uiPriority w:val="99"/>
    <w:unhideWhenUsed/>
    <w:rsid w:val="00B040DE"/>
    <w:rPr>
      <w:color w:val="0000FF"/>
      <w:u w:val="single"/>
    </w:rPr>
  </w:style>
  <w:style w:type="paragraph" w:customStyle="1" w:styleId="ConsPlusNormal">
    <w:name w:val="ConsPlusNormal"/>
    <w:rsid w:val="0073741E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A023D9"/>
    <w:rPr>
      <w:sz w:val="22"/>
      <w:szCs w:val="22"/>
      <w:lang w:eastAsia="en-US"/>
    </w:rPr>
  </w:style>
  <w:style w:type="character" w:styleId="af">
    <w:name w:val="annotation reference"/>
    <w:uiPriority w:val="99"/>
    <w:semiHidden/>
    <w:unhideWhenUsed/>
    <w:rsid w:val="00A023D9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A023D9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A023D9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23D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A023D9"/>
    <w:rPr>
      <w:b/>
      <w:bCs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7E3B6B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7E3B6B"/>
    <w:rPr>
      <w:lang w:eastAsia="en-US"/>
    </w:rPr>
  </w:style>
  <w:style w:type="character" w:styleId="af6">
    <w:name w:val="footnote reference"/>
    <w:uiPriority w:val="99"/>
    <w:semiHidden/>
    <w:unhideWhenUsed/>
    <w:rsid w:val="007E3B6B"/>
    <w:rPr>
      <w:vertAlign w:val="superscript"/>
    </w:rPr>
  </w:style>
  <w:style w:type="paragraph" w:customStyle="1" w:styleId="Style7">
    <w:name w:val="Style7"/>
    <w:basedOn w:val="a"/>
    <w:uiPriority w:val="99"/>
    <w:rsid w:val="003161C9"/>
    <w:pPr>
      <w:widowControl w:val="0"/>
      <w:autoSpaceDE w:val="0"/>
      <w:autoSpaceDN w:val="0"/>
      <w:adjustRightInd w:val="0"/>
      <w:spacing w:after="0" w:line="328" w:lineRule="exact"/>
      <w:ind w:firstLine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2">
    <w:name w:val="Font Style22"/>
    <w:uiPriority w:val="99"/>
    <w:rsid w:val="003161C9"/>
    <w:rPr>
      <w:rFonts w:ascii="Times New Roman" w:hAnsi="Times New Roman" w:cs="Times New Roman"/>
      <w:sz w:val="26"/>
      <w:szCs w:val="26"/>
    </w:rPr>
  </w:style>
  <w:style w:type="paragraph" w:styleId="af7">
    <w:name w:val="Plain Text"/>
    <w:basedOn w:val="a"/>
    <w:link w:val="af8"/>
    <w:uiPriority w:val="99"/>
    <w:unhideWhenUsed/>
    <w:rsid w:val="002B635F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8">
    <w:name w:val="Текст Знак"/>
    <w:basedOn w:val="a0"/>
    <w:link w:val="af7"/>
    <w:uiPriority w:val="99"/>
    <w:rsid w:val="002B635F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7BADC-2095-4B7C-87FD-043E0A06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7088</Words>
  <Characters>40403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47397</CharactersWithSpaces>
  <SharedDoc>false</SharedDoc>
  <HLinks>
    <vt:vector size="36" baseType="variant">
      <vt:variant>
        <vt:i4>4522070</vt:i4>
      </vt:variant>
      <vt:variant>
        <vt:i4>15</vt:i4>
      </vt:variant>
      <vt:variant>
        <vt:i4>0</vt:i4>
      </vt:variant>
      <vt:variant>
        <vt:i4>5</vt:i4>
      </vt:variant>
      <vt:variant>
        <vt:lpwstr>http://www.ctp-moek.ru)./</vt:lpwstr>
      </vt:variant>
      <vt:variant>
        <vt:lpwstr/>
      </vt:variant>
      <vt:variant>
        <vt:i4>4522070</vt:i4>
      </vt:variant>
      <vt:variant>
        <vt:i4>12</vt:i4>
      </vt:variant>
      <vt:variant>
        <vt:i4>0</vt:i4>
      </vt:variant>
      <vt:variant>
        <vt:i4>5</vt:i4>
      </vt:variant>
      <vt:variant>
        <vt:lpwstr>http://www.ctp-moek.ru)./</vt:lpwstr>
      </vt:variant>
      <vt:variant>
        <vt:lpwstr/>
      </vt:variant>
      <vt:variant>
        <vt:i4>7012479</vt:i4>
      </vt:variant>
      <vt:variant>
        <vt:i4>9</vt:i4>
      </vt:variant>
      <vt:variant>
        <vt:i4>0</vt:i4>
      </vt:variant>
      <vt:variant>
        <vt:i4>5</vt:i4>
      </vt:variant>
      <vt:variant>
        <vt:lpwstr>http://www.ctp-moek.ru/</vt:lpwstr>
      </vt:variant>
      <vt:variant>
        <vt:lpwstr/>
      </vt:variant>
      <vt:variant>
        <vt:i4>7012479</vt:i4>
      </vt:variant>
      <vt:variant>
        <vt:i4>6</vt:i4>
      </vt:variant>
      <vt:variant>
        <vt:i4>0</vt:i4>
      </vt:variant>
      <vt:variant>
        <vt:i4>5</vt:i4>
      </vt:variant>
      <vt:variant>
        <vt:lpwstr>http://www.ctp-moek.ru/</vt:lpwstr>
      </vt:variant>
      <vt:variant>
        <vt:lpwstr/>
      </vt:variant>
      <vt:variant>
        <vt:i4>7012479</vt:i4>
      </vt:variant>
      <vt:variant>
        <vt:i4>3</vt:i4>
      </vt:variant>
      <vt:variant>
        <vt:i4>0</vt:i4>
      </vt:variant>
      <vt:variant>
        <vt:i4>5</vt:i4>
      </vt:variant>
      <vt:variant>
        <vt:lpwstr>http://www.ctp-moek.ru/</vt:lpwstr>
      </vt:variant>
      <vt:variant>
        <vt:lpwstr/>
      </vt:variant>
      <vt:variant>
        <vt:i4>6750229</vt:i4>
      </vt:variant>
      <vt:variant>
        <vt:i4>0</vt:i4>
      </vt:variant>
      <vt:variant>
        <vt:i4>0</vt:i4>
      </vt:variant>
      <vt:variant>
        <vt:i4>5</vt:i4>
      </vt:variant>
      <vt:variant>
        <vt:lpwstr>mailto:office@ctp-moek.ru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Пшуков Алим Малилевич</dc:creator>
  <cp:lastModifiedBy>Алевтина</cp:lastModifiedBy>
  <cp:revision>3</cp:revision>
  <cp:lastPrinted>2017-06-29T07:55:00Z</cp:lastPrinted>
  <dcterms:created xsi:type="dcterms:W3CDTF">2017-12-19T09:26:00Z</dcterms:created>
  <dcterms:modified xsi:type="dcterms:W3CDTF">2017-12-19T09:45:00Z</dcterms:modified>
</cp:coreProperties>
</file>